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3594" w:rsidRPr="00923D02" w:rsidRDefault="00713594" w:rsidP="006B2F38">
      <w:pPr>
        <w:pStyle w:val="NormalWeb"/>
        <w:spacing w:before="0" w:beforeAutospacing="0" w:after="0" w:afterAutospacing="0"/>
        <w:ind w:left="75" w:right="75"/>
        <w:jc w:val="center"/>
        <w:rPr>
          <w:rFonts w:ascii="Arial Black" w:hAnsi="Arial Black" w:cs="Arial Black"/>
          <w:b/>
          <w:bCs/>
          <w:shadow/>
          <w:sz w:val="44"/>
          <w:szCs w:val="44"/>
        </w:rPr>
      </w:pPr>
      <w:r w:rsidRPr="00923D02">
        <w:rPr>
          <w:rFonts w:ascii="Arial Black" w:hAnsi="Arial Black" w:cs="Arial Black"/>
          <w:b/>
          <w:bCs/>
          <w:shadow/>
          <w:sz w:val="44"/>
          <w:szCs w:val="44"/>
        </w:rPr>
        <w:t>SİTEDEN HABERLER</w:t>
      </w:r>
    </w:p>
    <w:p w:rsidR="00713594" w:rsidRPr="0063455F" w:rsidRDefault="00713594" w:rsidP="00B648A5">
      <w:pPr>
        <w:pStyle w:val="NormalWeb"/>
        <w:spacing w:before="0" w:beforeAutospacing="0" w:after="0" w:afterAutospacing="0"/>
        <w:ind w:left="75" w:right="75"/>
        <w:jc w:val="center"/>
        <w:rPr>
          <w:rFonts w:ascii="Arial" w:hAnsi="Arial" w:cs="Arial"/>
          <w:b/>
          <w:bCs/>
          <w:i/>
          <w:iCs/>
          <w:shadow/>
          <w:sz w:val="30"/>
          <w:szCs w:val="30"/>
        </w:rPr>
      </w:pPr>
      <w:r w:rsidRPr="00152F0B">
        <w:rPr>
          <w:rFonts w:ascii="Arial" w:hAnsi="Arial" w:cs="Arial"/>
          <w:iCs/>
          <w:shadow/>
          <w:sz w:val="30"/>
          <w:szCs w:val="30"/>
        </w:rPr>
        <w:t>(</w:t>
      </w:r>
      <w:r w:rsidRPr="0063455F">
        <w:rPr>
          <w:rFonts w:ascii="Arial" w:hAnsi="Arial" w:cs="Arial"/>
          <w:i/>
          <w:iCs/>
          <w:shadow/>
          <w:sz w:val="30"/>
          <w:szCs w:val="30"/>
          <w:u w:val="single"/>
        </w:rPr>
        <w:t>Site Yöneticisi :</w:t>
      </w:r>
      <w:r w:rsidRPr="00A7439F">
        <w:rPr>
          <w:rFonts w:ascii="Arial" w:hAnsi="Arial" w:cs="Arial"/>
          <w:b/>
          <w:bCs/>
          <w:i/>
          <w:iCs/>
          <w:shadow/>
          <w:sz w:val="30"/>
          <w:szCs w:val="30"/>
        </w:rPr>
        <w:t xml:space="preserve"> </w:t>
      </w:r>
      <w:r w:rsidR="00511330" w:rsidRPr="00342264">
        <w:rPr>
          <w:rFonts w:ascii="Arial" w:hAnsi="Arial" w:cs="Arial"/>
          <w:b/>
          <w:bCs/>
          <w:i/>
          <w:iCs/>
          <w:shadow/>
          <w:sz w:val="22"/>
          <w:szCs w:val="22"/>
          <w:u w:val="single"/>
        </w:rPr>
        <w:t>M.A.T</w:t>
      </w:r>
      <w:r w:rsidR="00342264">
        <w:rPr>
          <w:rFonts w:ascii="Arial" w:hAnsi="Arial" w:cs="Arial"/>
          <w:b/>
          <w:bCs/>
          <w:i/>
          <w:iCs/>
          <w:shadow/>
          <w:sz w:val="22"/>
          <w:szCs w:val="22"/>
          <w:u w:val="single"/>
        </w:rPr>
        <w:t>ekoğlu</w:t>
      </w:r>
      <w:r w:rsidRPr="00152F0B">
        <w:rPr>
          <w:rFonts w:ascii="Arial" w:hAnsi="Arial" w:cs="Arial"/>
          <w:iCs/>
          <w:shadow/>
          <w:sz w:val="30"/>
          <w:szCs w:val="30"/>
        </w:rPr>
        <w:t>)</w:t>
      </w:r>
    </w:p>
    <w:p w:rsidR="00713594" w:rsidRPr="00923D02" w:rsidRDefault="00713594" w:rsidP="006B2F38">
      <w:pPr>
        <w:pStyle w:val="NormalWeb"/>
        <w:spacing w:before="0" w:beforeAutospacing="0" w:after="0" w:afterAutospacing="0"/>
        <w:ind w:left="75" w:right="75"/>
        <w:jc w:val="center"/>
        <w:rPr>
          <w:rFonts w:ascii="Arial Black" w:hAnsi="Arial Black" w:cs="Arial Black"/>
          <w:b/>
          <w:bCs/>
          <w:shadow/>
          <w:sz w:val="28"/>
          <w:szCs w:val="28"/>
        </w:rPr>
      </w:pPr>
    </w:p>
    <w:p w:rsidR="00713594" w:rsidRPr="00923D02" w:rsidRDefault="00713594" w:rsidP="006B2F38">
      <w:pPr>
        <w:pStyle w:val="NormalWeb"/>
        <w:spacing w:before="0" w:beforeAutospacing="0" w:after="0" w:afterAutospacing="0"/>
        <w:ind w:left="75" w:right="75"/>
        <w:jc w:val="center"/>
        <w:rPr>
          <w:rFonts w:ascii="Arial Black" w:hAnsi="Arial Black" w:cs="Arial Black"/>
          <w:b/>
          <w:bCs/>
          <w:shadow/>
          <w:sz w:val="30"/>
          <w:szCs w:val="30"/>
        </w:rPr>
      </w:pPr>
      <w:r w:rsidRPr="00923D02">
        <w:rPr>
          <w:rFonts w:ascii="Arial Black" w:hAnsi="Arial Black" w:cs="Arial Black"/>
          <w:b/>
          <w:bCs/>
          <w:shadow/>
          <w:sz w:val="40"/>
          <w:szCs w:val="40"/>
        </w:rPr>
        <w:t>»</w:t>
      </w:r>
      <w:r w:rsidRPr="00923D02">
        <w:rPr>
          <w:rFonts w:ascii="Arial Black" w:hAnsi="Arial Black" w:cs="Arial Black"/>
          <w:b/>
          <w:bCs/>
          <w:shadow/>
          <w:sz w:val="28"/>
          <w:szCs w:val="28"/>
        </w:rPr>
        <w:t xml:space="preserve"> </w:t>
      </w:r>
      <w:r w:rsidR="002003D3">
        <w:rPr>
          <w:rFonts w:ascii="Arial Black" w:hAnsi="Arial Black" w:cs="Arial Black"/>
          <w:b/>
          <w:bCs/>
          <w:shadow/>
          <w:sz w:val="40"/>
          <w:szCs w:val="40"/>
        </w:rPr>
        <w:t>Merkez Efendi</w:t>
      </w:r>
      <w:r w:rsidRPr="00923D02">
        <w:rPr>
          <w:rFonts w:ascii="Arial Black" w:hAnsi="Arial Black" w:cs="Arial Black"/>
          <w:b/>
          <w:bCs/>
          <w:shadow/>
          <w:sz w:val="40"/>
          <w:szCs w:val="40"/>
        </w:rPr>
        <w:t xml:space="preserve"> Buluşması</w:t>
      </w:r>
    </w:p>
    <w:p w:rsidR="008609C3" w:rsidRDefault="008609C3" w:rsidP="008609C3">
      <w:pPr>
        <w:pStyle w:val="NormalWeb"/>
        <w:spacing w:before="0" w:beforeAutospacing="0" w:after="0" w:afterAutospacing="0"/>
        <w:ind w:right="75"/>
        <w:jc w:val="both"/>
        <w:rPr>
          <w:rFonts w:ascii="Arial Black" w:hAnsi="Arial Black" w:cs="Arial Black"/>
          <w:b/>
          <w:bCs/>
          <w:shadow/>
          <w:sz w:val="28"/>
          <w:szCs w:val="28"/>
        </w:rPr>
      </w:pPr>
    </w:p>
    <w:p w:rsidR="002003D3" w:rsidRDefault="002003D3" w:rsidP="00F33210">
      <w:pPr>
        <w:pStyle w:val="NormalWeb"/>
        <w:spacing w:before="0" w:beforeAutospacing="0" w:after="0" w:afterAutospacing="0"/>
        <w:ind w:right="75" w:firstLine="708"/>
        <w:jc w:val="both"/>
        <w:rPr>
          <w:rFonts w:ascii="Arial" w:hAnsi="Arial" w:cs="Arial"/>
          <w:b/>
          <w:bCs/>
          <w:shadow/>
          <w:sz w:val="26"/>
          <w:szCs w:val="26"/>
        </w:rPr>
      </w:pPr>
      <w:r>
        <w:rPr>
          <w:rFonts w:ascii="Arial" w:hAnsi="Arial" w:cs="Arial"/>
          <w:b/>
          <w:bCs/>
          <w:shadow/>
          <w:sz w:val="26"/>
          <w:szCs w:val="26"/>
        </w:rPr>
        <w:t xml:space="preserve">2014 yılı Kasım Ayı’nda İstanbul’u ziyaret eden değerli dostumuz </w:t>
      </w:r>
      <w:r w:rsidRPr="00303F3D">
        <w:rPr>
          <w:rFonts w:ascii="Arial Black" w:hAnsi="Arial Black" w:cs="Arial"/>
          <w:b/>
          <w:bCs/>
          <w:shadow/>
        </w:rPr>
        <w:t>“Tarihçi Adnan Durmuş”</w:t>
      </w:r>
      <w:r>
        <w:rPr>
          <w:rFonts w:ascii="Arial" w:hAnsi="Arial" w:cs="Arial"/>
          <w:b/>
          <w:bCs/>
          <w:shadow/>
          <w:sz w:val="26"/>
          <w:szCs w:val="26"/>
        </w:rPr>
        <w:t xml:space="preserve"> her yıl olduğu gibi </w:t>
      </w:r>
      <w:r w:rsidRPr="00303F3D">
        <w:rPr>
          <w:rFonts w:ascii="Arial Black" w:hAnsi="Arial Black" w:cs="Arial"/>
          <w:b/>
          <w:bCs/>
          <w:shadow/>
        </w:rPr>
        <w:t>“İhsan Tekoğlu”</w:t>
      </w:r>
      <w:r>
        <w:rPr>
          <w:rFonts w:ascii="Arial" w:hAnsi="Arial" w:cs="Arial"/>
          <w:b/>
          <w:bCs/>
          <w:shadow/>
          <w:sz w:val="26"/>
          <w:szCs w:val="26"/>
        </w:rPr>
        <w:t xml:space="preserve"> ve </w:t>
      </w:r>
      <w:r w:rsidRPr="00303F3D">
        <w:rPr>
          <w:rFonts w:ascii="Arial Black" w:hAnsi="Arial Black" w:cs="Arial"/>
          <w:b/>
          <w:bCs/>
          <w:shadow/>
        </w:rPr>
        <w:t>“Murat Dursun Tosun”</w:t>
      </w:r>
      <w:r>
        <w:rPr>
          <w:rFonts w:ascii="Arial" w:hAnsi="Arial" w:cs="Arial"/>
          <w:b/>
          <w:bCs/>
          <w:shadow/>
          <w:sz w:val="26"/>
          <w:szCs w:val="26"/>
        </w:rPr>
        <w:t xml:space="preserve"> tarafından karşılanmış ve bu defa </w:t>
      </w:r>
      <w:r w:rsidRPr="00303F3D">
        <w:rPr>
          <w:rFonts w:ascii="Arial Black" w:hAnsi="Arial Black" w:cs="Arial"/>
          <w:b/>
          <w:bCs/>
          <w:shadow/>
        </w:rPr>
        <w:t>“Merkez Efendi”</w:t>
      </w:r>
      <w:r>
        <w:rPr>
          <w:rFonts w:ascii="Arial" w:hAnsi="Arial" w:cs="Arial"/>
          <w:b/>
          <w:bCs/>
          <w:shadow/>
          <w:sz w:val="26"/>
          <w:szCs w:val="26"/>
        </w:rPr>
        <w:t xml:space="preserve"> bahçelerinde meşhur </w:t>
      </w:r>
      <w:r w:rsidR="00A74F12" w:rsidRPr="004A4C48">
        <w:rPr>
          <w:rFonts w:ascii="Arial Black" w:hAnsi="Arial Black" w:cs="Arial"/>
          <w:b/>
          <w:bCs/>
          <w:shadow/>
        </w:rPr>
        <w:t>“</w:t>
      </w:r>
      <w:r w:rsidR="00A74F12" w:rsidRPr="00A74F12">
        <w:rPr>
          <w:rFonts w:ascii="Arial Black" w:hAnsi="Arial Black" w:cs="Arial"/>
          <w:b/>
          <w:bCs/>
          <w:shadow/>
        </w:rPr>
        <w:t>Merkez Efendi K</w:t>
      </w:r>
      <w:r w:rsidRPr="00A74F12">
        <w:rPr>
          <w:rFonts w:ascii="Arial Black" w:hAnsi="Arial Black" w:cs="Arial"/>
          <w:b/>
          <w:bCs/>
          <w:shadow/>
        </w:rPr>
        <w:t>öftesi</w:t>
      </w:r>
      <w:r w:rsidR="00A74F12" w:rsidRPr="00A74F12">
        <w:rPr>
          <w:rFonts w:ascii="Arial Black" w:hAnsi="Arial Black" w:cs="Arial"/>
          <w:b/>
          <w:bCs/>
          <w:shadow/>
        </w:rPr>
        <w:t>”</w:t>
      </w:r>
      <w:r w:rsidR="00A74F12">
        <w:rPr>
          <w:rFonts w:ascii="Arial" w:hAnsi="Arial" w:cs="Arial"/>
          <w:b/>
          <w:bCs/>
          <w:shadow/>
          <w:sz w:val="26"/>
          <w:szCs w:val="26"/>
        </w:rPr>
        <w:t xml:space="preserve"> ziyafeti ile ağırlanmıştır.</w:t>
      </w:r>
      <w:r>
        <w:rPr>
          <w:rFonts w:ascii="Arial" w:hAnsi="Arial" w:cs="Arial"/>
          <w:b/>
          <w:bCs/>
          <w:shadow/>
          <w:sz w:val="26"/>
          <w:szCs w:val="26"/>
        </w:rPr>
        <w:t xml:space="preserve"> Bu toplantıya İstanbul Baş Vaizi, Müftü ve Hafız olan İlahiyatçı </w:t>
      </w:r>
      <w:r w:rsidR="00B27CDC">
        <w:rPr>
          <w:rFonts w:ascii="Arial Black" w:hAnsi="Arial Black" w:cs="Arial"/>
          <w:b/>
          <w:bCs/>
          <w:shadow/>
        </w:rPr>
        <w:t>“Abdu</w:t>
      </w:r>
      <w:r w:rsidRPr="009E4915">
        <w:rPr>
          <w:rFonts w:ascii="Arial Black" w:hAnsi="Arial Black" w:cs="Arial"/>
          <w:b/>
          <w:bCs/>
          <w:shadow/>
        </w:rPr>
        <w:t>ssamed Aydın Hoca”</w:t>
      </w:r>
      <w:r>
        <w:rPr>
          <w:rFonts w:ascii="Arial" w:hAnsi="Arial" w:cs="Arial"/>
          <w:b/>
          <w:bCs/>
          <w:shadow/>
          <w:sz w:val="26"/>
          <w:szCs w:val="26"/>
        </w:rPr>
        <w:t xml:space="preserve"> ile, emekli lise müdürü ve eğitimci </w:t>
      </w:r>
      <w:r w:rsidRPr="009E4915">
        <w:rPr>
          <w:rFonts w:ascii="Arial Black" w:hAnsi="Arial Black" w:cs="Arial"/>
          <w:b/>
          <w:bCs/>
          <w:shadow/>
        </w:rPr>
        <w:t>“Mehmet Ziya Oktay”</w:t>
      </w:r>
      <w:r>
        <w:rPr>
          <w:rFonts w:ascii="Arial" w:hAnsi="Arial" w:cs="Arial"/>
          <w:b/>
          <w:bCs/>
          <w:shadow/>
          <w:sz w:val="26"/>
          <w:szCs w:val="26"/>
        </w:rPr>
        <w:t xml:space="preserve"> gibi seçkin dostlar katılmıştır. </w:t>
      </w:r>
    </w:p>
    <w:p w:rsidR="002003D3" w:rsidRDefault="00B876A8" w:rsidP="00F33210">
      <w:pPr>
        <w:pStyle w:val="NormalWeb"/>
        <w:spacing w:before="0" w:beforeAutospacing="0" w:after="0" w:afterAutospacing="0"/>
        <w:ind w:right="75" w:firstLine="708"/>
        <w:jc w:val="both"/>
        <w:rPr>
          <w:rFonts w:ascii="Arial" w:hAnsi="Arial" w:cs="Arial"/>
          <w:b/>
          <w:bCs/>
          <w:shadow/>
          <w:sz w:val="26"/>
          <w:szCs w:val="26"/>
        </w:rPr>
      </w:pPr>
      <w:r>
        <w:rPr>
          <w:noProof/>
        </w:rPr>
        <w:drawing>
          <wp:anchor distT="0" distB="0" distL="114300" distR="114300" simplePos="0" relativeHeight="251662336" behindDoc="1" locked="0" layoutInCell="1" allowOverlap="1">
            <wp:simplePos x="0" y="0"/>
            <wp:positionH relativeFrom="column">
              <wp:posOffset>-25400</wp:posOffset>
            </wp:positionH>
            <wp:positionV relativeFrom="paragraph">
              <wp:posOffset>264795</wp:posOffset>
            </wp:positionV>
            <wp:extent cx="5994400" cy="4492625"/>
            <wp:effectExtent l="19050" t="0" r="6350" b="0"/>
            <wp:wrapTight wrapText="bothSides">
              <wp:wrapPolygon edited="0">
                <wp:start x="-69" y="0"/>
                <wp:lineTo x="-69" y="21524"/>
                <wp:lineTo x="21623" y="21524"/>
                <wp:lineTo x="21623" y="0"/>
                <wp:lineTo x="-69" y="0"/>
              </wp:wrapPolygon>
            </wp:wrapTight>
            <wp:docPr id="5" name="Resim 5" descr="DSCF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F8682"/>
                    <pic:cNvPicPr>
                      <a:picLocks noChangeAspect="1" noChangeArrowheads="1"/>
                    </pic:cNvPicPr>
                  </pic:nvPicPr>
                  <pic:blipFill>
                    <a:blip r:embed="rId7"/>
                    <a:srcRect/>
                    <a:stretch>
                      <a:fillRect/>
                    </a:stretch>
                  </pic:blipFill>
                  <pic:spPr bwMode="auto">
                    <a:xfrm>
                      <a:off x="0" y="0"/>
                      <a:ext cx="5994400" cy="4492625"/>
                    </a:xfrm>
                    <a:prstGeom prst="rect">
                      <a:avLst/>
                    </a:prstGeom>
                    <a:noFill/>
                    <a:ln w="9525">
                      <a:noFill/>
                      <a:miter lim="800000"/>
                      <a:headEnd/>
                      <a:tailEnd/>
                    </a:ln>
                  </pic:spPr>
                </pic:pic>
              </a:graphicData>
            </a:graphic>
          </wp:anchor>
        </w:drawing>
      </w:r>
    </w:p>
    <w:p w:rsidR="001D4A7B" w:rsidRDefault="001D4A7B" w:rsidP="00B876A8">
      <w:pPr>
        <w:pStyle w:val="NormalWeb"/>
        <w:spacing w:before="0" w:beforeAutospacing="0" w:after="0" w:afterAutospacing="0"/>
        <w:ind w:right="75" w:firstLine="708"/>
        <w:jc w:val="both"/>
        <w:rPr>
          <w:rFonts w:ascii="Arial" w:hAnsi="Arial" w:cs="Arial"/>
          <w:bCs/>
          <w:i/>
          <w:shadow/>
          <w:sz w:val="26"/>
          <w:szCs w:val="26"/>
          <w:u w:val="single"/>
        </w:rPr>
      </w:pPr>
    </w:p>
    <w:p w:rsidR="002003D3" w:rsidRDefault="004936E0" w:rsidP="00491DA5">
      <w:pPr>
        <w:pStyle w:val="NormalWeb"/>
        <w:tabs>
          <w:tab w:val="left" w:pos="709"/>
        </w:tabs>
        <w:spacing w:before="0" w:beforeAutospacing="0" w:after="0" w:afterAutospacing="0"/>
        <w:ind w:right="75"/>
        <w:jc w:val="both"/>
        <w:rPr>
          <w:rFonts w:ascii="Arial" w:hAnsi="Arial" w:cs="Arial"/>
          <w:bCs/>
          <w:i/>
          <w:shadow/>
          <w:sz w:val="26"/>
          <w:szCs w:val="26"/>
          <w:u w:val="single"/>
        </w:rPr>
      </w:pPr>
      <w:r w:rsidRPr="004936E0">
        <w:rPr>
          <w:rFonts w:ascii="Arial" w:hAnsi="Arial" w:cs="Arial"/>
          <w:bCs/>
          <w:i/>
          <w:shadow/>
          <w:sz w:val="26"/>
          <w:szCs w:val="26"/>
          <w:u w:val="single"/>
        </w:rPr>
        <w:t>(Yukarıdaki fotoğrafta Trabzon Maçka</w:t>
      </w:r>
      <w:r w:rsidR="002003D3">
        <w:rPr>
          <w:rFonts w:ascii="Arial" w:hAnsi="Arial" w:cs="Arial"/>
          <w:bCs/>
          <w:i/>
          <w:shadow/>
          <w:sz w:val="26"/>
          <w:szCs w:val="26"/>
          <w:u w:val="single"/>
        </w:rPr>
        <w:t xml:space="preserve">lı Tarihçi </w:t>
      </w:r>
      <w:r w:rsidR="002003D3" w:rsidRPr="00C80121">
        <w:rPr>
          <w:rFonts w:ascii="Arial Black" w:hAnsi="Arial Black" w:cs="Arial"/>
          <w:b/>
          <w:bCs/>
          <w:shadow/>
          <w:sz w:val="26"/>
          <w:szCs w:val="26"/>
          <w:u w:val="single"/>
        </w:rPr>
        <w:t>“Adnan Durmuş”</w:t>
      </w:r>
      <w:r w:rsidR="002003D3">
        <w:rPr>
          <w:rFonts w:ascii="Arial" w:hAnsi="Arial" w:cs="Arial"/>
          <w:bCs/>
          <w:i/>
          <w:shadow/>
          <w:sz w:val="26"/>
          <w:szCs w:val="26"/>
          <w:u w:val="single"/>
        </w:rPr>
        <w:t xml:space="preserve">, Mardinli Eğitimci </w:t>
      </w:r>
      <w:r w:rsidR="002003D3" w:rsidRPr="00C80121">
        <w:rPr>
          <w:rFonts w:ascii="Arial Black" w:hAnsi="Arial Black" w:cs="Arial"/>
          <w:b/>
          <w:bCs/>
          <w:shadow/>
          <w:sz w:val="26"/>
          <w:szCs w:val="26"/>
          <w:u w:val="single"/>
        </w:rPr>
        <w:t>“Mehmet Ziya Oktay”</w:t>
      </w:r>
      <w:r w:rsidR="002003D3">
        <w:rPr>
          <w:rFonts w:ascii="Arial" w:hAnsi="Arial" w:cs="Arial"/>
          <w:bCs/>
          <w:i/>
          <w:shadow/>
          <w:sz w:val="26"/>
          <w:szCs w:val="26"/>
          <w:u w:val="single"/>
        </w:rPr>
        <w:t xml:space="preserve">, İstanbul Baş Vaizi, Erzurumlu </w:t>
      </w:r>
      <w:r w:rsidR="00F06C83" w:rsidRPr="00C80121">
        <w:rPr>
          <w:rFonts w:ascii="Arial Black" w:hAnsi="Arial Black" w:cs="Arial"/>
          <w:b/>
          <w:bCs/>
          <w:shadow/>
          <w:sz w:val="26"/>
          <w:szCs w:val="26"/>
          <w:u w:val="single"/>
        </w:rPr>
        <w:t>“Abdu</w:t>
      </w:r>
      <w:r w:rsidR="002003D3" w:rsidRPr="00C80121">
        <w:rPr>
          <w:rFonts w:ascii="Arial Black" w:hAnsi="Arial Black" w:cs="Arial"/>
          <w:b/>
          <w:bCs/>
          <w:shadow/>
          <w:sz w:val="26"/>
          <w:szCs w:val="26"/>
          <w:u w:val="single"/>
        </w:rPr>
        <w:t>ssamed Aydın Hoca”</w:t>
      </w:r>
      <w:r w:rsidR="002003D3">
        <w:rPr>
          <w:rFonts w:ascii="Arial" w:hAnsi="Arial" w:cs="Arial"/>
          <w:bCs/>
          <w:i/>
          <w:shadow/>
          <w:sz w:val="26"/>
          <w:szCs w:val="26"/>
          <w:u w:val="single"/>
        </w:rPr>
        <w:t xml:space="preserve">, </w:t>
      </w:r>
      <w:r w:rsidR="00CE42E6">
        <w:rPr>
          <w:rFonts w:ascii="Arial" w:hAnsi="Arial" w:cs="Arial"/>
          <w:bCs/>
          <w:i/>
          <w:shadow/>
          <w:sz w:val="26"/>
          <w:szCs w:val="26"/>
          <w:u w:val="single"/>
        </w:rPr>
        <w:t xml:space="preserve">Giresun Alucra’lı </w:t>
      </w:r>
      <w:r w:rsidR="002003D3">
        <w:rPr>
          <w:rFonts w:ascii="Arial" w:hAnsi="Arial" w:cs="Arial"/>
          <w:bCs/>
          <w:i/>
          <w:shadow/>
          <w:sz w:val="26"/>
          <w:szCs w:val="26"/>
          <w:u w:val="single"/>
        </w:rPr>
        <w:t xml:space="preserve">İlahiyatçı Yazar </w:t>
      </w:r>
      <w:r w:rsidR="002003D3" w:rsidRPr="00C80121">
        <w:rPr>
          <w:rFonts w:ascii="Arial Black" w:hAnsi="Arial Black" w:cs="Arial"/>
          <w:b/>
          <w:bCs/>
          <w:shadow/>
          <w:sz w:val="26"/>
          <w:szCs w:val="26"/>
          <w:u w:val="single"/>
        </w:rPr>
        <w:t>“</w:t>
      </w:r>
      <w:r w:rsidR="00B876A8" w:rsidRPr="00C80121">
        <w:rPr>
          <w:rFonts w:ascii="Arial Black" w:hAnsi="Arial Black" w:cs="Arial"/>
          <w:b/>
          <w:bCs/>
          <w:shadow/>
          <w:sz w:val="26"/>
          <w:szCs w:val="26"/>
          <w:u w:val="single"/>
        </w:rPr>
        <w:t>İhsan Tekoğlu”</w:t>
      </w:r>
      <w:r w:rsidR="00B876A8">
        <w:rPr>
          <w:rFonts w:ascii="Arial" w:hAnsi="Arial" w:cs="Arial"/>
          <w:bCs/>
          <w:i/>
          <w:shadow/>
          <w:sz w:val="26"/>
          <w:szCs w:val="26"/>
          <w:u w:val="single"/>
        </w:rPr>
        <w:t xml:space="preserve">, </w:t>
      </w:r>
      <w:r w:rsidR="00297AAC">
        <w:rPr>
          <w:rFonts w:ascii="Arial" w:hAnsi="Arial" w:cs="Arial"/>
          <w:bCs/>
          <w:i/>
          <w:shadow/>
          <w:sz w:val="26"/>
          <w:szCs w:val="26"/>
          <w:u w:val="single"/>
        </w:rPr>
        <w:t xml:space="preserve">Giresun Alucra’lı </w:t>
      </w:r>
      <w:r w:rsidR="00B876A8">
        <w:rPr>
          <w:rFonts w:ascii="Arial" w:hAnsi="Arial" w:cs="Arial"/>
          <w:bCs/>
          <w:i/>
          <w:shadow/>
          <w:sz w:val="26"/>
          <w:szCs w:val="26"/>
          <w:u w:val="single"/>
        </w:rPr>
        <w:t xml:space="preserve">Araştırmacı Yazar </w:t>
      </w:r>
      <w:r w:rsidR="00B876A8" w:rsidRPr="00590B3B">
        <w:rPr>
          <w:rFonts w:ascii="Arial Black" w:hAnsi="Arial Black" w:cs="Arial"/>
          <w:b/>
          <w:bCs/>
          <w:shadow/>
          <w:sz w:val="26"/>
          <w:szCs w:val="26"/>
          <w:u w:val="single"/>
        </w:rPr>
        <w:t>“Murat Dursun Tosun”</w:t>
      </w:r>
      <w:r w:rsidR="00B876A8">
        <w:rPr>
          <w:rFonts w:ascii="Arial" w:hAnsi="Arial" w:cs="Arial"/>
          <w:bCs/>
          <w:i/>
          <w:shadow/>
          <w:sz w:val="26"/>
          <w:szCs w:val="26"/>
          <w:u w:val="single"/>
        </w:rPr>
        <w:t xml:space="preserve"> ve İktisatçı </w:t>
      </w:r>
      <w:r w:rsidR="00B876A8" w:rsidRPr="00462969">
        <w:rPr>
          <w:rFonts w:ascii="Arial Black" w:hAnsi="Arial Black" w:cs="Arial"/>
          <w:b/>
          <w:bCs/>
          <w:shadow/>
          <w:sz w:val="26"/>
          <w:szCs w:val="26"/>
          <w:u w:val="single"/>
        </w:rPr>
        <w:t>“Murat Alparslan Tekoğlu”</w:t>
      </w:r>
      <w:r w:rsidR="00B876A8" w:rsidRPr="00C229DE">
        <w:rPr>
          <w:rFonts w:ascii="Arial" w:hAnsi="Arial" w:cs="Arial"/>
          <w:b/>
          <w:bCs/>
          <w:shadow/>
          <w:sz w:val="26"/>
          <w:szCs w:val="26"/>
          <w:u w:val="single"/>
        </w:rPr>
        <w:t xml:space="preserve"> </w:t>
      </w:r>
      <w:r w:rsidR="006C0736">
        <w:rPr>
          <w:rFonts w:ascii="Arial" w:hAnsi="Arial" w:cs="Arial"/>
          <w:bCs/>
          <w:i/>
          <w:shadow/>
          <w:sz w:val="26"/>
          <w:szCs w:val="26"/>
          <w:u w:val="single"/>
        </w:rPr>
        <w:t>Merkez Efendi b</w:t>
      </w:r>
      <w:r w:rsidR="00B876A8">
        <w:rPr>
          <w:rFonts w:ascii="Arial" w:hAnsi="Arial" w:cs="Arial"/>
          <w:bCs/>
          <w:i/>
          <w:shadow/>
          <w:sz w:val="26"/>
          <w:szCs w:val="26"/>
          <w:u w:val="single"/>
        </w:rPr>
        <w:t xml:space="preserve">ahçelerinde birlikte görülmektedir. </w:t>
      </w:r>
      <w:r w:rsidR="00DC0A42" w:rsidRPr="00DB7ED4">
        <w:rPr>
          <w:rFonts w:ascii="Arial" w:hAnsi="Arial" w:cs="Arial"/>
          <w:bCs/>
          <w:i/>
          <w:shadow/>
          <w:u w:val="single"/>
        </w:rPr>
        <w:t>―</w:t>
      </w:r>
      <w:r w:rsidR="005232AF">
        <w:rPr>
          <w:rFonts w:ascii="Arial" w:hAnsi="Arial" w:cs="Arial"/>
          <w:bCs/>
          <w:i/>
          <w:shadow/>
          <w:sz w:val="26"/>
          <w:szCs w:val="26"/>
          <w:u w:val="single"/>
        </w:rPr>
        <w:t xml:space="preserve"> Fotoğraf :</w:t>
      </w:r>
      <w:r w:rsidR="00B876A8">
        <w:rPr>
          <w:rFonts w:ascii="Arial" w:hAnsi="Arial" w:cs="Arial"/>
          <w:bCs/>
          <w:i/>
          <w:shadow/>
          <w:sz w:val="26"/>
          <w:szCs w:val="26"/>
          <w:u w:val="single"/>
        </w:rPr>
        <w:t xml:space="preserve"> </w:t>
      </w:r>
      <w:r w:rsidR="00B876A8" w:rsidRPr="00462969">
        <w:rPr>
          <w:rFonts w:ascii="Arial Black" w:hAnsi="Arial Black" w:cs="Arial"/>
          <w:b/>
          <w:bCs/>
          <w:shadow/>
          <w:sz w:val="26"/>
          <w:szCs w:val="26"/>
          <w:u w:val="single"/>
        </w:rPr>
        <w:t>“Ramazan Tosun”</w:t>
      </w:r>
      <w:r w:rsidR="00B876A8">
        <w:rPr>
          <w:rFonts w:ascii="Arial" w:hAnsi="Arial" w:cs="Arial"/>
          <w:bCs/>
          <w:i/>
          <w:shadow/>
          <w:sz w:val="26"/>
          <w:szCs w:val="26"/>
          <w:u w:val="single"/>
        </w:rPr>
        <w:t>)</w:t>
      </w:r>
      <w:r w:rsidR="002003D3">
        <w:rPr>
          <w:rFonts w:ascii="Arial" w:hAnsi="Arial" w:cs="Arial"/>
          <w:bCs/>
          <w:i/>
          <w:shadow/>
          <w:sz w:val="26"/>
          <w:szCs w:val="26"/>
          <w:u w:val="single"/>
        </w:rPr>
        <w:t xml:space="preserve"> </w:t>
      </w:r>
    </w:p>
    <w:p w:rsidR="002003D3" w:rsidRDefault="002003D3" w:rsidP="004936E0">
      <w:pPr>
        <w:pStyle w:val="NormalWeb"/>
        <w:spacing w:before="0" w:beforeAutospacing="0" w:after="0" w:afterAutospacing="0"/>
        <w:ind w:right="75" w:firstLine="708"/>
        <w:jc w:val="center"/>
        <w:rPr>
          <w:rFonts w:ascii="Arial" w:hAnsi="Arial" w:cs="Arial"/>
          <w:bCs/>
          <w:i/>
          <w:shadow/>
          <w:sz w:val="26"/>
          <w:szCs w:val="26"/>
          <w:u w:val="single"/>
        </w:rPr>
      </w:pPr>
    </w:p>
    <w:p w:rsidR="00AC416B" w:rsidRDefault="00AC416B" w:rsidP="00AC416B">
      <w:pPr>
        <w:pStyle w:val="NormalWeb"/>
        <w:spacing w:before="0" w:beforeAutospacing="0" w:after="0" w:afterAutospacing="0"/>
        <w:ind w:right="75"/>
        <w:jc w:val="both"/>
        <w:rPr>
          <w:rFonts w:ascii="Arial" w:hAnsi="Arial" w:cs="Arial"/>
          <w:bCs/>
          <w:i/>
          <w:shadow/>
          <w:sz w:val="26"/>
          <w:szCs w:val="26"/>
          <w:u w:val="single"/>
        </w:rPr>
      </w:pPr>
    </w:p>
    <w:p w:rsidR="004936E0" w:rsidRPr="00AC1DC1" w:rsidRDefault="00511330" w:rsidP="00AC416B">
      <w:pPr>
        <w:pStyle w:val="NormalWeb"/>
        <w:spacing w:before="0" w:beforeAutospacing="0" w:after="0" w:afterAutospacing="0"/>
        <w:ind w:right="75" w:firstLine="708"/>
        <w:jc w:val="both"/>
        <w:rPr>
          <w:rFonts w:ascii="Arial Black" w:hAnsi="Arial Black" w:cs="Arial"/>
          <w:b/>
          <w:bCs/>
          <w:shadow/>
          <w:sz w:val="32"/>
          <w:szCs w:val="32"/>
          <w:u w:val="single"/>
        </w:rPr>
      </w:pPr>
      <w:r w:rsidRPr="00AC1DC1">
        <w:rPr>
          <w:rFonts w:ascii="Arial Black" w:hAnsi="Arial Black" w:cs="Arial"/>
          <w:b/>
          <w:bCs/>
          <w:shadow/>
          <w:sz w:val="32"/>
          <w:szCs w:val="32"/>
          <w:u w:val="single"/>
        </w:rPr>
        <w:t>Toplantıya Katılanlar</w:t>
      </w:r>
    </w:p>
    <w:p w:rsidR="004936E0" w:rsidRPr="00DD65AC" w:rsidRDefault="00511330" w:rsidP="00511330">
      <w:pPr>
        <w:pStyle w:val="NormalWeb"/>
        <w:spacing w:before="0" w:beforeAutospacing="0" w:after="0" w:afterAutospacing="0"/>
        <w:ind w:right="75" w:firstLine="708"/>
        <w:jc w:val="both"/>
        <w:rPr>
          <w:rFonts w:ascii="Arial Black" w:hAnsi="Arial Black" w:cs="Calibri"/>
        </w:rPr>
      </w:pPr>
      <w:r>
        <w:rPr>
          <w:rFonts w:ascii="Arial" w:hAnsi="Arial" w:cs="Arial"/>
          <w:b/>
          <w:bCs/>
          <w:shadow/>
          <w:sz w:val="26"/>
          <w:szCs w:val="26"/>
        </w:rPr>
        <w:t xml:space="preserve">Toplantıya, doğum yerleriyle anlatırsak ; </w:t>
      </w:r>
      <w:r w:rsidR="00F07FFC">
        <w:rPr>
          <w:rFonts w:ascii="Arial Black" w:hAnsi="Arial Black" w:cs="Arial"/>
          <w:b/>
          <w:bCs/>
          <w:shadow/>
        </w:rPr>
        <w:t>“</w:t>
      </w:r>
      <w:r w:rsidR="00D260BC">
        <w:rPr>
          <w:rFonts w:ascii="Arial Black" w:hAnsi="Arial Black" w:cs="Arial"/>
          <w:b/>
          <w:bCs/>
          <w:shadow/>
        </w:rPr>
        <w:t>Erzurumlu</w:t>
      </w:r>
      <w:r w:rsidR="00F07FFC">
        <w:rPr>
          <w:rFonts w:ascii="Arial Black" w:hAnsi="Arial Black" w:cs="Arial"/>
          <w:b/>
          <w:bCs/>
          <w:shadow/>
        </w:rPr>
        <w:t xml:space="preserve"> Abdu</w:t>
      </w:r>
      <w:r w:rsidR="00374C02">
        <w:rPr>
          <w:rFonts w:ascii="Arial Black" w:hAnsi="Arial Black" w:cs="Arial"/>
          <w:b/>
          <w:bCs/>
          <w:shadow/>
        </w:rPr>
        <w:t>ssamed</w:t>
      </w:r>
      <w:r w:rsidRPr="00F85892">
        <w:rPr>
          <w:rFonts w:ascii="Arial Black" w:hAnsi="Arial Black" w:cs="Arial"/>
          <w:b/>
          <w:bCs/>
          <w:shadow/>
        </w:rPr>
        <w:t xml:space="preserve"> Aydın Hoca”</w:t>
      </w:r>
      <w:r>
        <w:rPr>
          <w:rFonts w:ascii="Arial" w:hAnsi="Arial" w:cs="Arial"/>
          <w:b/>
          <w:bCs/>
          <w:shadow/>
          <w:sz w:val="26"/>
          <w:szCs w:val="26"/>
        </w:rPr>
        <w:t xml:space="preserve">, </w:t>
      </w:r>
      <w:r w:rsidRPr="00F85892">
        <w:rPr>
          <w:rFonts w:ascii="Arial Black" w:hAnsi="Arial Black" w:cs="Arial"/>
          <w:b/>
          <w:bCs/>
          <w:shadow/>
        </w:rPr>
        <w:t xml:space="preserve">“Trabzon </w:t>
      </w:r>
      <w:r w:rsidR="00D260BC" w:rsidRPr="00F85892">
        <w:rPr>
          <w:rFonts w:ascii="Arial Black" w:hAnsi="Arial Black" w:cs="Arial"/>
          <w:b/>
          <w:bCs/>
          <w:shadow/>
        </w:rPr>
        <w:t>Maçkalı</w:t>
      </w:r>
      <w:r w:rsidRPr="00F85892">
        <w:rPr>
          <w:rFonts w:ascii="Arial Black" w:hAnsi="Arial Black" w:cs="Arial"/>
          <w:b/>
          <w:bCs/>
          <w:shadow/>
        </w:rPr>
        <w:t xml:space="preserve"> Tarihçi Adnan Durmuş”</w:t>
      </w:r>
      <w:r>
        <w:rPr>
          <w:rFonts w:ascii="Arial" w:hAnsi="Arial" w:cs="Arial"/>
          <w:b/>
          <w:bCs/>
          <w:shadow/>
          <w:sz w:val="26"/>
          <w:szCs w:val="26"/>
        </w:rPr>
        <w:t>,</w:t>
      </w:r>
      <w:r w:rsidR="005F0AAE">
        <w:rPr>
          <w:rFonts w:ascii="Arial" w:hAnsi="Arial" w:cs="Arial"/>
          <w:b/>
          <w:bCs/>
          <w:shadow/>
          <w:sz w:val="26"/>
          <w:szCs w:val="26"/>
        </w:rPr>
        <w:t xml:space="preserve"> </w:t>
      </w:r>
      <w:r w:rsidRPr="00164FE1">
        <w:rPr>
          <w:rFonts w:ascii="Arial Black" w:hAnsi="Arial Black" w:cs="Arial"/>
          <w:b/>
          <w:bCs/>
          <w:shadow/>
        </w:rPr>
        <w:t xml:space="preserve">“Giresun </w:t>
      </w:r>
      <w:r w:rsidR="00D260BC" w:rsidRPr="00164FE1">
        <w:rPr>
          <w:rFonts w:ascii="Arial Black" w:hAnsi="Arial Black" w:cs="Arial"/>
          <w:b/>
          <w:bCs/>
          <w:shadow/>
        </w:rPr>
        <w:t>Alucralı</w:t>
      </w:r>
      <w:r w:rsidRPr="00164FE1">
        <w:rPr>
          <w:rFonts w:ascii="Arial Black" w:hAnsi="Arial Black" w:cs="Arial"/>
          <w:b/>
          <w:bCs/>
          <w:shadow/>
        </w:rPr>
        <w:t xml:space="preserve"> Tarih Araştırmacısı Murat Dursun Tosun”</w:t>
      </w:r>
      <w:r>
        <w:rPr>
          <w:rFonts w:ascii="Arial" w:hAnsi="Arial" w:cs="Arial"/>
          <w:b/>
          <w:bCs/>
          <w:shadow/>
          <w:sz w:val="26"/>
          <w:szCs w:val="26"/>
        </w:rPr>
        <w:t xml:space="preserve"> ve yine </w:t>
      </w:r>
      <w:r w:rsidRPr="00164FE1">
        <w:rPr>
          <w:rFonts w:ascii="Arial Black" w:hAnsi="Arial Black" w:cs="Arial"/>
          <w:b/>
          <w:bCs/>
          <w:shadow/>
        </w:rPr>
        <w:t xml:space="preserve">“Giresun </w:t>
      </w:r>
      <w:r w:rsidR="00D260BC" w:rsidRPr="00164FE1">
        <w:rPr>
          <w:rFonts w:ascii="Arial Black" w:hAnsi="Arial Black" w:cs="Arial"/>
          <w:b/>
          <w:bCs/>
          <w:shadow/>
        </w:rPr>
        <w:t>Alucralı</w:t>
      </w:r>
      <w:r w:rsidRPr="00164FE1">
        <w:rPr>
          <w:rFonts w:ascii="Arial Black" w:hAnsi="Arial Black" w:cs="Arial"/>
          <w:b/>
          <w:bCs/>
          <w:shadow/>
        </w:rPr>
        <w:t xml:space="preserve"> İlahiyatçı İhsan Tekoğlu”</w:t>
      </w:r>
      <w:r>
        <w:rPr>
          <w:rFonts w:ascii="Arial" w:hAnsi="Arial" w:cs="Arial"/>
          <w:b/>
          <w:bCs/>
          <w:shadow/>
          <w:sz w:val="26"/>
          <w:szCs w:val="26"/>
        </w:rPr>
        <w:t xml:space="preserve"> katılmıştır. Böylece Türkiye’nin birçok bölgesinden sohbete katılanlar</w:t>
      </w:r>
      <w:r w:rsidR="001237FD">
        <w:rPr>
          <w:rFonts w:ascii="Arial" w:hAnsi="Arial" w:cs="Arial"/>
          <w:b/>
          <w:bCs/>
          <w:shadow/>
          <w:sz w:val="26"/>
          <w:szCs w:val="26"/>
        </w:rPr>
        <w:t xml:space="preserve"> ; Yüce Allah’ın : </w:t>
      </w:r>
      <w:r w:rsidR="001237FD" w:rsidRPr="001D0B99">
        <w:rPr>
          <w:rFonts w:ascii="Arial Black" w:hAnsi="Arial Black" w:cs="Arial"/>
          <w:b/>
          <w:bCs/>
          <w:i/>
          <w:shadow/>
          <w:u w:val="single"/>
        </w:rPr>
        <w:t>“Mü’minler ancak ve ancak kardeştirler. Öyleyse kardeşlerinizin arasını düzeltin ve Allah’a karşı sorumlu davranın ki, O’nun merhametine mazhar olasınız (kavuşasınız).”</w:t>
      </w:r>
      <w:r w:rsidR="001237FD">
        <w:rPr>
          <w:rFonts w:ascii="Arial" w:hAnsi="Arial" w:cs="Arial"/>
          <w:b/>
          <w:bCs/>
          <w:shadow/>
          <w:sz w:val="26"/>
          <w:szCs w:val="26"/>
        </w:rPr>
        <w:t xml:space="preserve"> </w:t>
      </w:r>
      <w:r w:rsidR="001237FD" w:rsidRPr="00771F90">
        <w:rPr>
          <w:rFonts w:ascii="Arial" w:hAnsi="Arial" w:cs="Arial"/>
          <w:bCs/>
          <w:shadow/>
          <w:sz w:val="20"/>
          <w:szCs w:val="20"/>
          <w:u w:val="single"/>
        </w:rPr>
        <w:t>(Hucurat, 49/10)</w:t>
      </w:r>
      <w:r w:rsidR="001237FD">
        <w:rPr>
          <w:rFonts w:ascii="Arial" w:hAnsi="Arial" w:cs="Arial"/>
          <w:b/>
          <w:bCs/>
          <w:shadow/>
          <w:sz w:val="26"/>
          <w:szCs w:val="26"/>
        </w:rPr>
        <w:t xml:space="preserve"> ayetindeki emrine uygun hareket etmişler ve birbirlerine </w:t>
      </w:r>
      <w:r w:rsidR="001237FD" w:rsidRPr="00771F90">
        <w:rPr>
          <w:rFonts w:ascii="Arial Black" w:hAnsi="Arial Black" w:cs="Arial"/>
          <w:b/>
          <w:bCs/>
          <w:shadow/>
        </w:rPr>
        <w:t>“Kardeşlik Mesajı”</w:t>
      </w:r>
      <w:r w:rsidR="001237FD">
        <w:rPr>
          <w:rFonts w:ascii="Arial" w:hAnsi="Arial" w:cs="Arial"/>
          <w:b/>
          <w:bCs/>
          <w:shadow/>
          <w:sz w:val="26"/>
          <w:szCs w:val="26"/>
        </w:rPr>
        <w:t xml:space="preserve"> vermişlerdir. </w:t>
      </w:r>
      <w:r w:rsidR="001C310F">
        <w:rPr>
          <w:rFonts w:ascii="Arial" w:hAnsi="Arial" w:cs="Arial"/>
          <w:b/>
          <w:bCs/>
          <w:shadow/>
          <w:sz w:val="26"/>
          <w:szCs w:val="26"/>
        </w:rPr>
        <w:t xml:space="preserve">Türkiye Cumhuriyeti’nin eşit vatandaşı olarak birbirlerine esenlikler dilemişlerdir. </w:t>
      </w:r>
      <w:r w:rsidR="001237FD">
        <w:rPr>
          <w:rFonts w:ascii="Arial" w:hAnsi="Arial" w:cs="Arial"/>
          <w:b/>
          <w:bCs/>
          <w:shadow/>
          <w:sz w:val="26"/>
          <w:szCs w:val="26"/>
        </w:rPr>
        <w:t xml:space="preserve">Toplantının sohbet konusu ilahiyat, tarih ve eğitim içerikli olmuştur. Merkez Efendi, Zeytinburnu İlçesi hudutları </w:t>
      </w:r>
      <w:r w:rsidR="00B16D88">
        <w:rPr>
          <w:rFonts w:ascii="Arial" w:hAnsi="Arial" w:cs="Arial"/>
          <w:b/>
          <w:bCs/>
          <w:shadow/>
          <w:sz w:val="26"/>
          <w:szCs w:val="26"/>
        </w:rPr>
        <w:t>dâhilinde</w:t>
      </w:r>
      <w:r w:rsidR="001237FD">
        <w:rPr>
          <w:rFonts w:ascii="Arial" w:hAnsi="Arial" w:cs="Arial"/>
          <w:b/>
          <w:bCs/>
          <w:shadow/>
          <w:sz w:val="26"/>
          <w:szCs w:val="26"/>
        </w:rPr>
        <w:t xml:space="preserve"> tarihi ve özel bir yer olarak ilgi çekmektedir. Özel bir salonda, tarihi mezarlığın karşısında yapılan toplantının ana konusu ; </w:t>
      </w:r>
      <w:r w:rsidR="000B7436" w:rsidRPr="00BC4982">
        <w:rPr>
          <w:rFonts w:ascii="Arial Black" w:hAnsi="Arial Black" w:cs="Arial"/>
          <w:b/>
          <w:bCs/>
          <w:shadow/>
        </w:rPr>
        <w:t>“Pe</w:t>
      </w:r>
      <w:r w:rsidR="00A16008">
        <w:rPr>
          <w:rFonts w:ascii="Arial Black" w:hAnsi="Arial Black" w:cs="Arial"/>
          <w:b/>
          <w:bCs/>
          <w:shadow/>
        </w:rPr>
        <w:t>ygamberlerin S</w:t>
      </w:r>
      <w:r w:rsidR="000B7436" w:rsidRPr="00BC4982">
        <w:rPr>
          <w:rFonts w:ascii="Arial Black" w:hAnsi="Arial Black" w:cs="Arial"/>
          <w:b/>
          <w:bCs/>
          <w:shadow/>
        </w:rPr>
        <w:t>ıfatları</w:t>
      </w:r>
      <w:r w:rsidR="00A336D6">
        <w:rPr>
          <w:rFonts w:ascii="Arial Black" w:hAnsi="Arial Black" w:cs="Arial"/>
          <w:b/>
          <w:bCs/>
          <w:shadow/>
        </w:rPr>
        <w:t xml:space="preserve"> ne</w:t>
      </w:r>
      <w:r w:rsidR="00313C4D">
        <w:rPr>
          <w:rFonts w:ascii="Arial Black" w:hAnsi="Arial Black" w:cs="Arial"/>
          <w:b/>
          <w:bCs/>
          <w:shadow/>
        </w:rPr>
        <w:t>ler</w:t>
      </w:r>
      <w:r w:rsidR="00A336D6">
        <w:rPr>
          <w:rFonts w:ascii="Arial Black" w:hAnsi="Arial Black" w:cs="Arial"/>
          <w:b/>
          <w:bCs/>
          <w:shadow/>
        </w:rPr>
        <w:t>dir ?</w:t>
      </w:r>
      <w:r w:rsidR="000B7436" w:rsidRPr="00BC4982">
        <w:rPr>
          <w:rFonts w:ascii="Arial Black" w:hAnsi="Arial Black" w:cs="Arial"/>
          <w:b/>
          <w:bCs/>
          <w:shadow/>
        </w:rPr>
        <w:t>”</w:t>
      </w:r>
      <w:r w:rsidR="00A02977">
        <w:rPr>
          <w:rFonts w:ascii="Arial Black" w:hAnsi="Arial Black" w:cs="Arial"/>
          <w:b/>
          <w:bCs/>
          <w:shadow/>
        </w:rPr>
        <w:t xml:space="preserve"> </w:t>
      </w:r>
      <w:r w:rsidR="00A02977" w:rsidRPr="00A02977">
        <w:rPr>
          <w:rFonts w:ascii="Arial" w:hAnsi="Arial" w:cs="Arial"/>
          <w:b/>
          <w:bCs/>
          <w:shadow/>
          <w:sz w:val="26"/>
          <w:szCs w:val="26"/>
        </w:rPr>
        <w:t>ile</w:t>
      </w:r>
      <w:r w:rsidR="00A02977">
        <w:rPr>
          <w:rFonts w:ascii="Arial Black" w:hAnsi="Arial Black" w:cs="Arial"/>
          <w:b/>
          <w:bCs/>
          <w:shadow/>
        </w:rPr>
        <w:t xml:space="preserve"> </w:t>
      </w:r>
      <w:r w:rsidR="00A02977" w:rsidRPr="00B34DCB">
        <w:rPr>
          <w:rFonts w:ascii="Arial Black" w:hAnsi="Arial Black" w:cs="Arial"/>
          <w:b/>
          <w:bCs/>
          <w:shadow/>
        </w:rPr>
        <w:t>“Peygamberler ve İman”</w:t>
      </w:r>
      <w:r w:rsidR="00A02977">
        <w:rPr>
          <w:rFonts w:ascii="Arial" w:hAnsi="Arial" w:cs="Arial"/>
          <w:b/>
          <w:bCs/>
          <w:shadow/>
          <w:sz w:val="26"/>
          <w:szCs w:val="26"/>
        </w:rPr>
        <w:t xml:space="preserve"> </w:t>
      </w:r>
      <w:r w:rsidR="001237FD">
        <w:rPr>
          <w:rFonts w:ascii="Arial" w:hAnsi="Arial" w:cs="Arial"/>
          <w:b/>
          <w:bCs/>
          <w:shadow/>
          <w:sz w:val="26"/>
          <w:szCs w:val="26"/>
        </w:rPr>
        <w:t xml:space="preserve"> olarak seçilmiştir.</w:t>
      </w:r>
      <w:r w:rsidR="00342264">
        <w:rPr>
          <w:rFonts w:ascii="Arial" w:hAnsi="Arial" w:cs="Arial"/>
          <w:b/>
          <w:bCs/>
          <w:shadow/>
          <w:sz w:val="26"/>
          <w:szCs w:val="26"/>
        </w:rPr>
        <w:t xml:space="preserve"> </w:t>
      </w:r>
      <w:r w:rsidR="00342264" w:rsidRPr="00DD65AC">
        <w:rPr>
          <w:rFonts w:ascii="Arial Black" w:hAnsi="Arial Black" w:cs="Arial"/>
          <w:b/>
          <w:bCs/>
          <w:i/>
          <w:shadow/>
          <w:u w:val="single"/>
        </w:rPr>
        <w:t>(M.A.Tekoğlu)</w:t>
      </w:r>
    </w:p>
    <w:p w:rsidR="00713594" w:rsidRDefault="0036452D" w:rsidP="00F601E2">
      <w:pPr>
        <w:pStyle w:val="NormalWeb"/>
        <w:spacing w:before="0" w:beforeAutospacing="0" w:after="0" w:afterAutospacing="0"/>
        <w:ind w:right="75" w:firstLine="900"/>
        <w:jc w:val="both"/>
        <w:rPr>
          <w:rFonts w:ascii="Arial" w:hAnsi="Arial" w:cs="Arial"/>
          <w:b/>
          <w:bCs/>
          <w:i/>
          <w:iCs/>
          <w:shadow/>
          <w:sz w:val="28"/>
          <w:szCs w:val="28"/>
          <w:u w:val="single"/>
        </w:rPr>
      </w:pPr>
      <w:r>
        <w:rPr>
          <w:rFonts w:ascii="Arial" w:hAnsi="Arial" w:cs="Arial"/>
          <w:b/>
          <w:bCs/>
          <w:i/>
          <w:iCs/>
          <w:shadow/>
          <w:noProof/>
          <w:sz w:val="28"/>
          <w:szCs w:val="28"/>
          <w:u w:val="single"/>
        </w:rPr>
        <w:drawing>
          <wp:anchor distT="0" distB="0" distL="114300" distR="114300" simplePos="0" relativeHeight="251665408" behindDoc="1" locked="0" layoutInCell="1" allowOverlap="1">
            <wp:simplePos x="0" y="0"/>
            <wp:positionH relativeFrom="column">
              <wp:posOffset>-49530</wp:posOffset>
            </wp:positionH>
            <wp:positionV relativeFrom="paragraph">
              <wp:posOffset>285750</wp:posOffset>
            </wp:positionV>
            <wp:extent cx="6060440" cy="4585335"/>
            <wp:effectExtent l="19050" t="0" r="0" b="0"/>
            <wp:wrapTight wrapText="bothSides">
              <wp:wrapPolygon edited="0">
                <wp:start x="-68" y="0"/>
                <wp:lineTo x="-68" y="21537"/>
                <wp:lineTo x="21591" y="21537"/>
                <wp:lineTo x="21591" y="0"/>
                <wp:lineTo x="-68" y="0"/>
              </wp:wrapPolygon>
            </wp:wrapTight>
            <wp:docPr id="1" name="Resim 1" descr="C:\Users\tree\Desktop\İhsan Tekoğlu RESİM\DSCF8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ee\Desktop\İhsan Tekoğlu RESİM\DSCF8685.JPG"/>
                    <pic:cNvPicPr>
                      <a:picLocks noChangeAspect="1" noChangeArrowheads="1"/>
                    </pic:cNvPicPr>
                  </pic:nvPicPr>
                  <pic:blipFill>
                    <a:blip r:embed="rId8"/>
                    <a:srcRect/>
                    <a:stretch>
                      <a:fillRect/>
                    </a:stretch>
                  </pic:blipFill>
                  <pic:spPr bwMode="auto">
                    <a:xfrm>
                      <a:off x="0" y="0"/>
                      <a:ext cx="6060440" cy="4585335"/>
                    </a:xfrm>
                    <a:prstGeom prst="rect">
                      <a:avLst/>
                    </a:prstGeom>
                    <a:noFill/>
                    <a:ln w="9525">
                      <a:noFill/>
                      <a:miter lim="800000"/>
                      <a:headEnd/>
                      <a:tailEnd/>
                    </a:ln>
                  </pic:spPr>
                </pic:pic>
              </a:graphicData>
            </a:graphic>
          </wp:anchor>
        </w:drawing>
      </w:r>
    </w:p>
    <w:p w:rsidR="00FB7776" w:rsidRDefault="004E39ED" w:rsidP="0036452D">
      <w:pPr>
        <w:pStyle w:val="NormalWeb"/>
        <w:spacing w:before="0" w:beforeAutospacing="0" w:after="0" w:afterAutospacing="0"/>
        <w:ind w:right="75"/>
        <w:jc w:val="both"/>
        <w:rPr>
          <w:rFonts w:ascii="Arial" w:hAnsi="Arial" w:cs="Arial"/>
          <w:bCs/>
          <w:i/>
          <w:shadow/>
          <w:sz w:val="26"/>
          <w:szCs w:val="26"/>
          <w:u w:val="single"/>
        </w:rPr>
      </w:pPr>
      <w:r w:rsidRPr="004936E0">
        <w:rPr>
          <w:rFonts w:ascii="Arial" w:hAnsi="Arial" w:cs="Arial"/>
          <w:bCs/>
          <w:i/>
          <w:shadow/>
          <w:sz w:val="26"/>
          <w:szCs w:val="26"/>
          <w:u w:val="single"/>
        </w:rPr>
        <w:t>(Yuk</w:t>
      </w:r>
      <w:r>
        <w:rPr>
          <w:rFonts w:ascii="Arial" w:hAnsi="Arial" w:cs="Arial"/>
          <w:bCs/>
          <w:i/>
          <w:shadow/>
          <w:sz w:val="26"/>
          <w:szCs w:val="26"/>
          <w:u w:val="single"/>
        </w:rPr>
        <w:t>arıdaki fotoğrafta 22 yıllık dost iki İslam Davası hizmetkârı</w:t>
      </w:r>
      <w:r w:rsidR="0036452D">
        <w:rPr>
          <w:rFonts w:ascii="Arial" w:hAnsi="Arial" w:cs="Arial"/>
          <w:bCs/>
          <w:i/>
          <w:shadow/>
          <w:sz w:val="26"/>
          <w:szCs w:val="26"/>
          <w:u w:val="single"/>
        </w:rPr>
        <w:t xml:space="preserve"> </w:t>
      </w:r>
      <w:r w:rsidRPr="00934644">
        <w:rPr>
          <w:rFonts w:ascii="Arial Black" w:hAnsi="Arial Black" w:cs="Arial"/>
          <w:b/>
          <w:bCs/>
          <w:shadow/>
          <w:sz w:val="26"/>
          <w:szCs w:val="26"/>
          <w:u w:val="single"/>
        </w:rPr>
        <w:t>“İhsan Tekoğlu”</w:t>
      </w:r>
      <w:r>
        <w:rPr>
          <w:rFonts w:ascii="Arial" w:hAnsi="Arial" w:cs="Arial"/>
          <w:b/>
          <w:bCs/>
          <w:shadow/>
          <w:sz w:val="26"/>
          <w:szCs w:val="26"/>
          <w:u w:val="single"/>
        </w:rPr>
        <w:t xml:space="preserve"> </w:t>
      </w:r>
      <w:r>
        <w:rPr>
          <w:rFonts w:ascii="Arial" w:hAnsi="Arial" w:cs="Arial"/>
          <w:bCs/>
          <w:i/>
          <w:shadow/>
          <w:sz w:val="26"/>
          <w:szCs w:val="26"/>
          <w:u w:val="single"/>
        </w:rPr>
        <w:t>ve</w:t>
      </w:r>
      <w:r w:rsidR="0036452D">
        <w:rPr>
          <w:rFonts w:ascii="Arial" w:hAnsi="Arial" w:cs="Arial"/>
          <w:bCs/>
          <w:i/>
          <w:shadow/>
          <w:sz w:val="26"/>
          <w:szCs w:val="26"/>
          <w:u w:val="single"/>
        </w:rPr>
        <w:t xml:space="preserve"> </w:t>
      </w:r>
      <w:r w:rsidR="006E0D0C" w:rsidRPr="00934644">
        <w:rPr>
          <w:rFonts w:ascii="Arial Black" w:hAnsi="Arial Black" w:cs="Arial"/>
          <w:b/>
          <w:bCs/>
          <w:shadow/>
          <w:sz w:val="26"/>
          <w:szCs w:val="26"/>
          <w:u w:val="single"/>
        </w:rPr>
        <w:t>“Abd</w:t>
      </w:r>
      <w:r w:rsidR="00666286" w:rsidRPr="00934644">
        <w:rPr>
          <w:rFonts w:ascii="Arial Black" w:hAnsi="Arial Black" w:cs="Arial"/>
          <w:b/>
          <w:bCs/>
          <w:shadow/>
          <w:sz w:val="26"/>
          <w:szCs w:val="26"/>
          <w:u w:val="single"/>
        </w:rPr>
        <w:t>u</w:t>
      </w:r>
      <w:r w:rsidRPr="00934644">
        <w:rPr>
          <w:rFonts w:ascii="Arial Black" w:hAnsi="Arial Black" w:cs="Arial"/>
          <w:b/>
          <w:bCs/>
          <w:shadow/>
          <w:sz w:val="26"/>
          <w:szCs w:val="26"/>
          <w:u w:val="single"/>
        </w:rPr>
        <w:t>ssamed Aydın Hoca”</w:t>
      </w:r>
      <w:r>
        <w:rPr>
          <w:rFonts w:ascii="Arial" w:hAnsi="Arial" w:cs="Arial"/>
          <w:bCs/>
          <w:i/>
          <w:shadow/>
          <w:sz w:val="26"/>
          <w:szCs w:val="26"/>
          <w:u w:val="single"/>
        </w:rPr>
        <w:t xml:space="preserve"> birlikte Merkez Efendi bahçelerinde görülmektedir. Fotoğraf : </w:t>
      </w:r>
      <w:r w:rsidR="00A21E53" w:rsidRPr="0036452D">
        <w:rPr>
          <w:rFonts w:ascii="Arial Black" w:hAnsi="Arial Black" w:cs="Arial"/>
          <w:b/>
          <w:bCs/>
          <w:shadow/>
          <w:sz w:val="26"/>
          <w:szCs w:val="26"/>
          <w:u w:val="single"/>
        </w:rPr>
        <w:t>“</w:t>
      </w:r>
      <w:r w:rsidRPr="0036452D">
        <w:rPr>
          <w:rFonts w:ascii="Arial Black" w:hAnsi="Arial Black" w:cs="Arial"/>
          <w:b/>
          <w:bCs/>
          <w:shadow/>
          <w:sz w:val="26"/>
          <w:szCs w:val="26"/>
          <w:u w:val="single"/>
        </w:rPr>
        <w:t>M.D.Tosun</w:t>
      </w:r>
      <w:r w:rsidR="00A21E53" w:rsidRPr="0036452D">
        <w:rPr>
          <w:rFonts w:ascii="Arial Black" w:hAnsi="Arial Black" w:cs="Arial"/>
          <w:b/>
          <w:bCs/>
          <w:shadow/>
          <w:sz w:val="26"/>
          <w:szCs w:val="26"/>
          <w:u w:val="single"/>
        </w:rPr>
        <w:t>”</w:t>
      </w:r>
      <w:r>
        <w:rPr>
          <w:rFonts w:ascii="Arial" w:hAnsi="Arial" w:cs="Arial"/>
          <w:bCs/>
          <w:i/>
          <w:shadow/>
          <w:sz w:val="26"/>
          <w:szCs w:val="26"/>
          <w:u w:val="single"/>
        </w:rPr>
        <w:t>)</w:t>
      </w:r>
    </w:p>
    <w:p w:rsidR="002F2480" w:rsidRDefault="00DE4AC9" w:rsidP="004E39ED">
      <w:pPr>
        <w:pStyle w:val="NormalWeb"/>
        <w:spacing w:before="0" w:beforeAutospacing="0" w:after="0" w:afterAutospacing="0"/>
        <w:ind w:left="75" w:right="75"/>
        <w:jc w:val="both"/>
        <w:rPr>
          <w:rFonts w:ascii="Arial" w:hAnsi="Arial" w:cs="Arial"/>
          <w:bCs/>
          <w:i/>
          <w:shadow/>
          <w:sz w:val="26"/>
          <w:szCs w:val="26"/>
        </w:rPr>
      </w:pPr>
      <w:r w:rsidRPr="00DE4AC9">
        <w:rPr>
          <w:rFonts w:ascii="Arial" w:hAnsi="Arial" w:cs="Arial"/>
          <w:bCs/>
          <w:i/>
          <w:shadow/>
          <w:sz w:val="26"/>
          <w:szCs w:val="26"/>
        </w:rPr>
        <w:lastRenderedPageBreak/>
        <w:tab/>
      </w:r>
      <w:r w:rsidR="002F2480">
        <w:rPr>
          <w:rFonts w:ascii="Arial" w:hAnsi="Arial" w:cs="Arial"/>
          <w:b/>
          <w:bCs/>
          <w:shadow/>
          <w:sz w:val="26"/>
          <w:szCs w:val="26"/>
        </w:rPr>
        <w:t xml:space="preserve">Yemek sırasında davetliler birbiriyle tanışmış, daha sonra </w:t>
      </w:r>
      <w:r w:rsidR="002F2480" w:rsidRPr="00666286">
        <w:rPr>
          <w:rFonts w:ascii="Arial Black" w:hAnsi="Arial Black" w:cs="Arial"/>
          <w:b/>
          <w:bCs/>
          <w:shadow/>
        </w:rPr>
        <w:t>“İhsan Tekoğlu”</w:t>
      </w:r>
      <w:r w:rsidR="002F2480">
        <w:rPr>
          <w:rFonts w:ascii="Arial" w:hAnsi="Arial" w:cs="Arial"/>
          <w:b/>
          <w:bCs/>
          <w:shadow/>
          <w:sz w:val="26"/>
          <w:szCs w:val="26"/>
        </w:rPr>
        <w:t xml:space="preserve">nun sohbet konusu olarak ; </w:t>
      </w:r>
      <w:r w:rsidR="00267228">
        <w:rPr>
          <w:rFonts w:ascii="Arial Black" w:hAnsi="Arial Black" w:cs="Arial"/>
          <w:b/>
          <w:bCs/>
          <w:shadow/>
        </w:rPr>
        <w:t>“Peygamberler, Sıfatları ve İ</w:t>
      </w:r>
      <w:r w:rsidR="002F2480" w:rsidRPr="00666286">
        <w:rPr>
          <w:rFonts w:ascii="Arial Black" w:hAnsi="Arial Black" w:cs="Arial"/>
          <w:b/>
          <w:bCs/>
          <w:shadow/>
        </w:rPr>
        <w:t>manları”</w:t>
      </w:r>
      <w:r w:rsidR="002F2480">
        <w:rPr>
          <w:rFonts w:ascii="Arial" w:hAnsi="Arial" w:cs="Arial"/>
          <w:b/>
          <w:bCs/>
          <w:shadow/>
          <w:sz w:val="26"/>
          <w:szCs w:val="26"/>
        </w:rPr>
        <w:t xml:space="preserve"> konusu gündeme getirilmiştir.</w:t>
      </w:r>
      <w:r w:rsidR="009B4C69">
        <w:rPr>
          <w:rFonts w:ascii="Arial" w:hAnsi="Arial" w:cs="Arial"/>
          <w:b/>
          <w:bCs/>
          <w:shadow/>
          <w:sz w:val="26"/>
          <w:szCs w:val="26"/>
        </w:rPr>
        <w:t xml:space="preserve"> </w:t>
      </w:r>
      <w:r w:rsidR="00666286">
        <w:rPr>
          <w:rFonts w:ascii="Arial" w:hAnsi="Arial" w:cs="Arial"/>
          <w:b/>
          <w:bCs/>
          <w:shadow/>
          <w:sz w:val="26"/>
          <w:szCs w:val="26"/>
        </w:rPr>
        <w:t xml:space="preserve">Sohbete katılanlar sıra ile görüşlerini sunmuştur. Bu konular, </w:t>
      </w:r>
      <w:r w:rsidR="00666286" w:rsidRPr="00894DB6">
        <w:rPr>
          <w:rFonts w:ascii="Arial Black" w:hAnsi="Arial Black" w:cs="Arial"/>
          <w:b/>
          <w:bCs/>
          <w:shadow/>
        </w:rPr>
        <w:t xml:space="preserve">“Abdussamed Aydın Hoca” </w:t>
      </w:r>
      <w:r w:rsidR="00666286">
        <w:rPr>
          <w:rFonts w:ascii="Arial" w:hAnsi="Arial" w:cs="Arial"/>
          <w:b/>
          <w:bCs/>
          <w:shadow/>
          <w:sz w:val="26"/>
          <w:szCs w:val="26"/>
        </w:rPr>
        <w:t>tarafından</w:t>
      </w:r>
      <w:r w:rsidR="003F28A0">
        <w:rPr>
          <w:rFonts w:ascii="Arial" w:hAnsi="Arial" w:cs="Arial"/>
          <w:b/>
          <w:bCs/>
          <w:shadow/>
          <w:sz w:val="26"/>
          <w:szCs w:val="26"/>
        </w:rPr>
        <w:t xml:space="preserve"> özet bir açıklama yapılarak gözden geçirilmiştir, şöyle ki :</w:t>
      </w:r>
    </w:p>
    <w:p w:rsidR="00DE4AC9" w:rsidRPr="00CB1E34" w:rsidRDefault="00CC257F" w:rsidP="003F28A0">
      <w:pPr>
        <w:pStyle w:val="NormalWeb"/>
        <w:spacing w:before="0" w:beforeAutospacing="0" w:after="0" w:afterAutospacing="0"/>
        <w:ind w:right="75" w:firstLine="708"/>
        <w:jc w:val="both"/>
        <w:rPr>
          <w:rFonts w:ascii="Arial Black" w:hAnsi="Arial Black" w:cs="Arial"/>
          <w:b/>
          <w:bCs/>
          <w:shadow/>
          <w:sz w:val="32"/>
          <w:szCs w:val="32"/>
          <w:u w:val="single"/>
        </w:rPr>
      </w:pPr>
      <w:r>
        <w:rPr>
          <w:rFonts w:ascii="Arial Black" w:hAnsi="Arial Black" w:cs="Arial"/>
          <w:b/>
          <w:bCs/>
          <w:shadow/>
          <w:sz w:val="32"/>
          <w:szCs w:val="32"/>
          <w:u w:val="single"/>
        </w:rPr>
        <w:t>Peygamberlerin S</w:t>
      </w:r>
      <w:r w:rsidR="00DE4AC9" w:rsidRPr="00CB1E34">
        <w:rPr>
          <w:rFonts w:ascii="Arial Black" w:hAnsi="Arial Black" w:cs="Arial"/>
          <w:b/>
          <w:bCs/>
          <w:shadow/>
          <w:sz w:val="32"/>
          <w:szCs w:val="32"/>
          <w:u w:val="single"/>
        </w:rPr>
        <w:t xml:space="preserve">ıfatları </w:t>
      </w:r>
      <w:r w:rsidR="00DD50BB" w:rsidRPr="00CB1E34">
        <w:rPr>
          <w:rFonts w:ascii="Arial Black" w:hAnsi="Arial Black" w:cs="Arial"/>
          <w:b/>
          <w:bCs/>
          <w:shadow/>
          <w:sz w:val="32"/>
          <w:szCs w:val="32"/>
          <w:u w:val="single"/>
        </w:rPr>
        <w:t>ne</w:t>
      </w:r>
      <w:r w:rsidR="00313C4D">
        <w:rPr>
          <w:rFonts w:ascii="Arial Black" w:hAnsi="Arial Black" w:cs="Arial"/>
          <w:b/>
          <w:bCs/>
          <w:shadow/>
          <w:sz w:val="32"/>
          <w:szCs w:val="32"/>
          <w:u w:val="single"/>
        </w:rPr>
        <w:t>ler</w:t>
      </w:r>
      <w:r w:rsidR="00DD50BB" w:rsidRPr="00CB1E34">
        <w:rPr>
          <w:rFonts w:ascii="Arial Black" w:hAnsi="Arial Black" w:cs="Arial"/>
          <w:b/>
          <w:bCs/>
          <w:shadow/>
          <w:sz w:val="32"/>
          <w:szCs w:val="32"/>
          <w:u w:val="single"/>
        </w:rPr>
        <w:t xml:space="preserve">dir ? </w:t>
      </w:r>
    </w:p>
    <w:p w:rsidR="00B919FF" w:rsidRDefault="000838BF" w:rsidP="00B919FF">
      <w:pPr>
        <w:shd w:val="clear" w:color="auto" w:fill="FFFFFF"/>
        <w:spacing w:after="0" w:line="240" w:lineRule="auto"/>
        <w:jc w:val="both"/>
        <w:rPr>
          <w:rFonts w:ascii="Arial" w:hAnsi="Arial" w:cs="Arial"/>
          <w:b/>
          <w:bCs/>
          <w:shadow/>
          <w:sz w:val="26"/>
          <w:szCs w:val="26"/>
        </w:rPr>
      </w:pPr>
      <w:r w:rsidRPr="000838BF">
        <w:rPr>
          <w:rFonts w:ascii="Arial" w:hAnsi="Arial" w:cs="Arial"/>
          <w:b/>
          <w:bCs/>
          <w:shadow/>
          <w:sz w:val="32"/>
          <w:szCs w:val="32"/>
        </w:rPr>
        <w:tab/>
      </w:r>
      <w:r w:rsidR="00F0388A" w:rsidRPr="00F0388A">
        <w:rPr>
          <w:rFonts w:ascii="Arial" w:hAnsi="Arial" w:cs="Arial"/>
          <w:b/>
          <w:bCs/>
          <w:shadow/>
          <w:sz w:val="26"/>
          <w:szCs w:val="26"/>
        </w:rPr>
        <w:t>(</w:t>
      </w:r>
      <w:r w:rsidR="00307BD5">
        <w:rPr>
          <w:rFonts w:ascii="Arial" w:hAnsi="Arial" w:cs="Arial"/>
          <w:b/>
          <w:bCs/>
          <w:shadow/>
          <w:sz w:val="26"/>
          <w:szCs w:val="26"/>
        </w:rPr>
        <w:t xml:space="preserve">Her peygamberde </w:t>
      </w:r>
      <w:r w:rsidR="009438CF">
        <w:rPr>
          <w:rFonts w:ascii="Arial" w:hAnsi="Arial" w:cs="Arial"/>
          <w:b/>
          <w:bCs/>
          <w:shadow/>
          <w:sz w:val="26"/>
          <w:szCs w:val="26"/>
        </w:rPr>
        <w:t xml:space="preserve">insan olmanın yanında bir takım sıfatların bulunması gerekir. </w:t>
      </w:r>
      <w:r w:rsidR="00F0388A">
        <w:rPr>
          <w:rFonts w:ascii="Arial" w:hAnsi="Arial" w:cs="Arial"/>
          <w:b/>
          <w:bCs/>
          <w:shadow/>
          <w:sz w:val="26"/>
          <w:szCs w:val="26"/>
        </w:rPr>
        <w:t>Bu sıfatlara</w:t>
      </w:r>
      <w:r w:rsidR="00B919FF">
        <w:rPr>
          <w:rFonts w:ascii="Arial" w:hAnsi="Arial" w:cs="Arial"/>
          <w:b/>
          <w:bCs/>
          <w:shadow/>
          <w:sz w:val="26"/>
          <w:szCs w:val="26"/>
        </w:rPr>
        <w:t xml:space="preserve">, peygamberler için </w:t>
      </w:r>
      <w:r w:rsidR="00B919FF" w:rsidRPr="00054EDC">
        <w:rPr>
          <w:rFonts w:ascii="Arial Black" w:eastAsia="Times New Roman" w:hAnsi="Arial Black" w:cs="Arial"/>
          <w:b/>
          <w:bCs/>
          <w:shadow/>
          <w:sz w:val="24"/>
          <w:szCs w:val="24"/>
          <w:lang w:eastAsia="tr-TR"/>
        </w:rPr>
        <w:t>“vâcip”</w:t>
      </w:r>
      <w:r w:rsidR="00B919FF">
        <w:rPr>
          <w:rFonts w:ascii="Arial" w:hAnsi="Arial" w:cs="Arial"/>
          <w:b/>
          <w:bCs/>
          <w:shadow/>
          <w:sz w:val="26"/>
          <w:szCs w:val="26"/>
        </w:rPr>
        <w:t xml:space="preserve"> olan (olması gereken) sıfatlar denir ki şunlardır :</w:t>
      </w:r>
    </w:p>
    <w:p w:rsidR="00DB0D3C" w:rsidRDefault="000B7436" w:rsidP="00B919FF">
      <w:pPr>
        <w:shd w:val="clear" w:color="auto" w:fill="FFFFFF"/>
        <w:spacing w:after="0" w:line="240" w:lineRule="auto"/>
        <w:ind w:firstLine="708"/>
        <w:jc w:val="both"/>
        <w:rPr>
          <w:rFonts w:ascii="Arial" w:eastAsia="Times New Roman" w:hAnsi="Arial" w:cs="Arial"/>
          <w:i/>
          <w:color w:val="000000"/>
          <w:sz w:val="24"/>
          <w:szCs w:val="24"/>
          <w:u w:val="single"/>
          <w:lang w:eastAsia="tr-TR"/>
        </w:rPr>
      </w:pPr>
      <w:r w:rsidRPr="00682BB2">
        <w:rPr>
          <w:rFonts w:ascii="Arial Black" w:eastAsia="Times New Roman" w:hAnsi="Arial Black" w:cs="Arial"/>
          <w:b/>
          <w:bCs/>
          <w:color w:val="000000"/>
          <w:sz w:val="24"/>
          <w:szCs w:val="24"/>
          <w:lang w:eastAsia="tr-TR"/>
        </w:rPr>
        <w:t>1-</w:t>
      </w:r>
      <w:r w:rsidR="003F1981" w:rsidRPr="008F5F1A">
        <w:rPr>
          <w:rFonts w:ascii="Arial Black" w:eastAsia="Times New Roman" w:hAnsi="Arial Black" w:cs="Arial"/>
          <w:b/>
          <w:bCs/>
          <w:color w:val="000000"/>
          <w:sz w:val="10"/>
          <w:szCs w:val="10"/>
          <w:lang w:eastAsia="tr-TR"/>
        </w:rPr>
        <w:t xml:space="preserve"> </w:t>
      </w:r>
      <w:r w:rsidR="00B919FF" w:rsidRPr="00682BB2">
        <w:rPr>
          <w:rFonts w:ascii="Arial Black" w:eastAsia="Times New Roman" w:hAnsi="Arial Black" w:cs="Arial"/>
          <w:b/>
          <w:bCs/>
          <w:color w:val="000000"/>
          <w:sz w:val="24"/>
          <w:szCs w:val="24"/>
          <w:lang w:eastAsia="tr-TR"/>
        </w:rPr>
        <w:t>Sıdk</w:t>
      </w:r>
      <w:r w:rsidR="00B919FF">
        <w:rPr>
          <w:rFonts w:ascii="Arial Black" w:eastAsia="Times New Roman" w:hAnsi="Arial Black" w:cs="Arial"/>
          <w:b/>
          <w:bCs/>
          <w:color w:val="000000"/>
          <w:sz w:val="24"/>
          <w:szCs w:val="24"/>
          <w:lang w:eastAsia="tr-TR"/>
        </w:rPr>
        <w:t xml:space="preserve"> </w:t>
      </w:r>
      <w:r w:rsidR="00B919FF" w:rsidRPr="00682BB2">
        <w:rPr>
          <w:rFonts w:ascii="Arial Black" w:eastAsia="Times New Roman" w:hAnsi="Arial Black" w:cs="Arial"/>
          <w:color w:val="000000"/>
          <w:sz w:val="24"/>
          <w:szCs w:val="24"/>
          <w:lang w:eastAsia="tr-TR"/>
        </w:rPr>
        <w:t>:</w:t>
      </w:r>
      <w:r w:rsidR="00B919FF">
        <w:rPr>
          <w:rFonts w:ascii="Arial Black" w:eastAsia="Times New Roman" w:hAnsi="Arial Black" w:cs="Arial"/>
          <w:color w:val="000000"/>
          <w:sz w:val="24"/>
          <w:szCs w:val="24"/>
          <w:lang w:eastAsia="tr-TR"/>
        </w:rPr>
        <w:t xml:space="preserve"> </w:t>
      </w:r>
      <w:r w:rsidR="00B919FF">
        <w:rPr>
          <w:rFonts w:ascii="Arial" w:eastAsia="Times New Roman" w:hAnsi="Arial" w:cs="Arial"/>
          <w:i/>
          <w:color w:val="000000"/>
          <w:sz w:val="24"/>
          <w:szCs w:val="24"/>
          <w:u w:val="single"/>
          <w:lang w:eastAsia="tr-TR"/>
        </w:rPr>
        <w:t>(Doğru olmak demektir. Her peygamberin özü de sözü de doğrudur. Peygamberler dürüsttür, asla yalan söylemezler. Bütün peygamberler</w:t>
      </w:r>
      <w:r w:rsidR="00DB0D3C">
        <w:rPr>
          <w:rFonts w:ascii="Arial" w:eastAsia="Times New Roman" w:hAnsi="Arial" w:cs="Arial"/>
          <w:i/>
          <w:color w:val="000000"/>
          <w:sz w:val="24"/>
          <w:szCs w:val="24"/>
          <w:u w:val="single"/>
          <w:lang w:eastAsia="tr-TR"/>
        </w:rPr>
        <w:t xml:space="preserve">, peygamberlikten önce de sonra da hayatları boyunca yalan söylememişlerdir. Yüce Allah : </w:t>
      </w:r>
      <w:r w:rsidR="00DB0D3C" w:rsidRPr="0025739C">
        <w:rPr>
          <w:rFonts w:ascii="Arial Black" w:eastAsia="Times New Roman" w:hAnsi="Arial Black" w:cs="Arial"/>
          <w:b/>
          <w:i/>
          <w:color w:val="000000"/>
          <w:sz w:val="24"/>
          <w:szCs w:val="24"/>
          <w:u w:val="single"/>
          <w:lang w:eastAsia="tr-TR"/>
        </w:rPr>
        <w:t>“Bu Kitap’ta İbrahim’i de zikret (an) ! Gerçekten o doğruluk ve dürüstlük abidesiydi, (yâni) bir peygamberdi.”</w:t>
      </w:r>
      <w:r w:rsidR="00DB0D3C">
        <w:rPr>
          <w:rFonts w:ascii="Arial" w:eastAsia="Times New Roman" w:hAnsi="Arial" w:cs="Arial"/>
          <w:i/>
          <w:color w:val="000000"/>
          <w:sz w:val="24"/>
          <w:szCs w:val="24"/>
          <w:u w:val="single"/>
          <w:lang w:eastAsia="tr-TR"/>
        </w:rPr>
        <w:t xml:space="preserve"> </w:t>
      </w:r>
      <w:r w:rsidR="0025739C">
        <w:rPr>
          <w:rFonts w:ascii="Arial" w:eastAsia="Times New Roman" w:hAnsi="Arial" w:cs="Arial"/>
          <w:i/>
          <w:color w:val="000000"/>
          <w:sz w:val="24"/>
          <w:szCs w:val="24"/>
          <w:u w:val="single"/>
          <w:lang w:eastAsia="tr-TR"/>
        </w:rPr>
        <w:t xml:space="preserve"> </w:t>
      </w:r>
      <w:r w:rsidR="00DB0D3C" w:rsidRPr="0025739C">
        <w:rPr>
          <w:rFonts w:ascii="Arial" w:eastAsia="Times New Roman" w:hAnsi="Arial" w:cs="Arial"/>
          <w:color w:val="000000"/>
          <w:sz w:val="20"/>
          <w:szCs w:val="20"/>
          <w:u w:val="single"/>
          <w:lang w:eastAsia="tr-TR"/>
        </w:rPr>
        <w:t>(Meryem, 19/41)</w:t>
      </w:r>
      <w:r w:rsidR="00DB0D3C">
        <w:rPr>
          <w:rFonts w:ascii="Arial" w:eastAsia="Times New Roman" w:hAnsi="Arial" w:cs="Arial"/>
          <w:i/>
          <w:color w:val="000000"/>
          <w:sz w:val="24"/>
          <w:szCs w:val="24"/>
          <w:u w:val="single"/>
          <w:lang w:eastAsia="tr-TR"/>
        </w:rPr>
        <w:t xml:space="preserve"> buyurmuştur.)</w:t>
      </w:r>
      <w:r w:rsidR="00B919FF">
        <w:rPr>
          <w:rFonts w:ascii="Arial" w:eastAsia="Times New Roman" w:hAnsi="Arial" w:cs="Arial"/>
          <w:i/>
          <w:color w:val="000000"/>
          <w:sz w:val="24"/>
          <w:szCs w:val="24"/>
          <w:u w:val="single"/>
          <w:lang w:eastAsia="tr-TR"/>
        </w:rPr>
        <w:t xml:space="preserve"> </w:t>
      </w:r>
    </w:p>
    <w:p w:rsidR="006F113C" w:rsidRDefault="000B7436" w:rsidP="00B919FF">
      <w:pPr>
        <w:shd w:val="clear" w:color="auto" w:fill="FFFFFF"/>
        <w:spacing w:after="0" w:line="240" w:lineRule="auto"/>
        <w:ind w:firstLine="708"/>
        <w:jc w:val="both"/>
        <w:rPr>
          <w:rFonts w:ascii="Arial" w:eastAsia="Times New Roman" w:hAnsi="Arial" w:cs="Arial"/>
          <w:i/>
          <w:color w:val="000000"/>
          <w:sz w:val="24"/>
          <w:szCs w:val="24"/>
          <w:u w:val="single"/>
          <w:lang w:eastAsia="tr-TR"/>
        </w:rPr>
      </w:pPr>
      <w:r w:rsidRPr="00682BB2">
        <w:rPr>
          <w:rFonts w:ascii="Arial Black" w:eastAsia="Times New Roman" w:hAnsi="Arial Black" w:cs="Arial"/>
          <w:b/>
          <w:bCs/>
          <w:color w:val="000000"/>
          <w:sz w:val="24"/>
          <w:szCs w:val="24"/>
          <w:lang w:eastAsia="tr-TR"/>
        </w:rPr>
        <w:t>2-</w:t>
      </w:r>
      <w:r w:rsidRPr="008F5F1A">
        <w:rPr>
          <w:rFonts w:ascii="Arial Black" w:eastAsia="Times New Roman" w:hAnsi="Arial Black" w:cs="Arial"/>
          <w:b/>
          <w:bCs/>
          <w:color w:val="000000"/>
          <w:sz w:val="10"/>
          <w:szCs w:val="10"/>
          <w:lang w:eastAsia="tr-TR"/>
        </w:rPr>
        <w:t xml:space="preserve"> </w:t>
      </w:r>
      <w:r w:rsidR="00A06F82">
        <w:rPr>
          <w:rFonts w:ascii="Arial Black" w:eastAsia="Times New Roman" w:hAnsi="Arial Black" w:cs="Arial"/>
          <w:b/>
          <w:bCs/>
          <w:color w:val="000000"/>
          <w:sz w:val="24"/>
          <w:szCs w:val="24"/>
          <w:lang w:eastAsia="tr-TR"/>
        </w:rPr>
        <w:t xml:space="preserve">Emanet </w:t>
      </w:r>
      <w:r w:rsidR="00A06F82" w:rsidRPr="00682BB2">
        <w:rPr>
          <w:rFonts w:ascii="Arial Black" w:eastAsia="Times New Roman" w:hAnsi="Arial Black" w:cs="Arial"/>
          <w:color w:val="000000"/>
          <w:sz w:val="24"/>
          <w:szCs w:val="24"/>
          <w:lang w:eastAsia="tr-TR"/>
        </w:rPr>
        <w:t>:</w:t>
      </w:r>
      <w:r w:rsidR="00A06F82" w:rsidRPr="00682BB2">
        <w:rPr>
          <w:rFonts w:ascii="Arial" w:eastAsia="Times New Roman" w:hAnsi="Arial" w:cs="Arial"/>
          <w:i/>
          <w:color w:val="000000"/>
          <w:sz w:val="24"/>
          <w:szCs w:val="24"/>
          <w:u w:val="single"/>
          <w:lang w:eastAsia="tr-TR"/>
        </w:rPr>
        <w:t xml:space="preserve"> </w:t>
      </w:r>
      <w:r w:rsidR="00682BB2" w:rsidRPr="00682BB2">
        <w:rPr>
          <w:rFonts w:ascii="Arial" w:eastAsia="Times New Roman" w:hAnsi="Arial" w:cs="Arial"/>
          <w:i/>
          <w:color w:val="000000"/>
          <w:sz w:val="24"/>
          <w:szCs w:val="24"/>
          <w:u w:val="single"/>
          <w:lang w:eastAsia="tr-TR"/>
        </w:rPr>
        <w:t>(</w:t>
      </w:r>
      <w:r w:rsidR="0076168C">
        <w:rPr>
          <w:rFonts w:ascii="Arial" w:eastAsia="Times New Roman" w:hAnsi="Arial" w:cs="Arial"/>
          <w:i/>
          <w:color w:val="000000"/>
          <w:sz w:val="24"/>
          <w:szCs w:val="24"/>
          <w:u w:val="single"/>
          <w:lang w:eastAsia="tr-TR"/>
        </w:rPr>
        <w:t xml:space="preserve">Güvenilir olmak demektir. Peygamberlerin tümü </w:t>
      </w:r>
      <w:r w:rsidR="00ED335B">
        <w:rPr>
          <w:rFonts w:ascii="Arial" w:eastAsia="Times New Roman" w:hAnsi="Arial" w:cs="Arial"/>
          <w:i/>
          <w:color w:val="000000"/>
          <w:sz w:val="24"/>
          <w:szCs w:val="24"/>
          <w:u w:val="single"/>
          <w:lang w:eastAsia="tr-TR"/>
        </w:rPr>
        <w:t>emin (güvenilir) kimsele</w:t>
      </w:r>
      <w:r w:rsidR="00A715EC">
        <w:rPr>
          <w:rFonts w:ascii="Arial" w:eastAsia="Times New Roman" w:hAnsi="Arial" w:cs="Arial"/>
          <w:i/>
          <w:color w:val="000000"/>
          <w:sz w:val="24"/>
          <w:szCs w:val="24"/>
          <w:u w:val="single"/>
          <w:lang w:eastAsia="tr-TR"/>
        </w:rPr>
        <w:t>rdir. Onlar emanete asla hıyanet</w:t>
      </w:r>
      <w:r w:rsidR="00ED335B">
        <w:rPr>
          <w:rFonts w:ascii="Arial" w:eastAsia="Times New Roman" w:hAnsi="Arial" w:cs="Arial"/>
          <w:i/>
          <w:color w:val="000000"/>
          <w:sz w:val="24"/>
          <w:szCs w:val="24"/>
          <w:u w:val="single"/>
          <w:lang w:eastAsia="tr-TR"/>
        </w:rPr>
        <w:t xml:space="preserve"> etmezler. Yüce Allah : </w:t>
      </w:r>
      <w:r w:rsidR="00ED335B" w:rsidRPr="00A52679">
        <w:rPr>
          <w:rFonts w:ascii="Arial Black" w:eastAsia="Times New Roman" w:hAnsi="Arial Black" w:cs="Arial"/>
          <w:b/>
          <w:i/>
          <w:color w:val="000000"/>
          <w:sz w:val="24"/>
          <w:szCs w:val="24"/>
          <w:u w:val="single"/>
          <w:lang w:eastAsia="tr-TR"/>
        </w:rPr>
        <w:t xml:space="preserve">“Bir peygambere emanete hıyanet yaraşmaz. Kim emanete (devlet malına) hıyanet ederse, “Kıyamet Günü”, hainlik ettiği şeyin günahı boynuna asılı olarak gelir. Sonra herkese (asla haksızlığa uğratılmaksızın) kazandığı tastamam verilir.” </w:t>
      </w:r>
      <w:r w:rsidR="00ED335B" w:rsidRPr="0013011F">
        <w:rPr>
          <w:rFonts w:ascii="Arial" w:eastAsia="Times New Roman" w:hAnsi="Arial" w:cs="Arial"/>
          <w:color w:val="000000"/>
          <w:sz w:val="20"/>
          <w:szCs w:val="20"/>
          <w:u w:val="single"/>
          <w:lang w:eastAsia="tr-TR"/>
        </w:rPr>
        <w:t>(Âl-i İmran, 3/161)</w:t>
      </w:r>
      <w:r w:rsidRPr="0013011F">
        <w:rPr>
          <w:rFonts w:ascii="Arial" w:eastAsia="Times New Roman" w:hAnsi="Arial" w:cs="Arial"/>
          <w:color w:val="000000"/>
          <w:sz w:val="20"/>
          <w:szCs w:val="20"/>
          <w:u w:val="single"/>
          <w:lang w:eastAsia="tr-TR"/>
        </w:rPr>
        <w:t xml:space="preserve"> </w:t>
      </w:r>
      <w:r w:rsidR="00363372">
        <w:rPr>
          <w:rFonts w:ascii="Arial" w:eastAsia="Times New Roman" w:hAnsi="Arial" w:cs="Arial"/>
          <w:i/>
          <w:color w:val="000000"/>
          <w:sz w:val="24"/>
          <w:szCs w:val="24"/>
          <w:u w:val="single"/>
          <w:lang w:eastAsia="tr-TR"/>
        </w:rPr>
        <w:t xml:space="preserve">buyuruyor. </w:t>
      </w:r>
      <w:r w:rsidR="006F113C">
        <w:rPr>
          <w:rFonts w:ascii="Arial" w:eastAsia="Times New Roman" w:hAnsi="Arial" w:cs="Arial"/>
          <w:i/>
          <w:color w:val="000000"/>
          <w:sz w:val="24"/>
          <w:szCs w:val="24"/>
          <w:u w:val="single"/>
          <w:lang w:eastAsia="tr-TR"/>
        </w:rPr>
        <w:t>Peygamberlerin emin olmaları zorunlu (mecburi), hain olmaları imkansızdır.</w:t>
      </w:r>
      <w:r w:rsidR="00682BB2" w:rsidRPr="00682BB2">
        <w:rPr>
          <w:rFonts w:ascii="Arial" w:eastAsia="Times New Roman" w:hAnsi="Arial" w:cs="Arial"/>
          <w:i/>
          <w:color w:val="000000"/>
          <w:sz w:val="24"/>
          <w:szCs w:val="24"/>
          <w:u w:val="single"/>
          <w:lang w:eastAsia="tr-TR"/>
        </w:rPr>
        <w:t>)</w:t>
      </w:r>
    </w:p>
    <w:p w:rsidR="0064753D" w:rsidRDefault="00022321" w:rsidP="00B919FF">
      <w:pPr>
        <w:shd w:val="clear" w:color="auto" w:fill="FFFFFF"/>
        <w:spacing w:after="0" w:line="240" w:lineRule="auto"/>
        <w:ind w:firstLine="708"/>
        <w:jc w:val="both"/>
        <w:rPr>
          <w:rFonts w:ascii="Arial" w:eastAsia="Times New Roman" w:hAnsi="Arial" w:cs="Arial"/>
          <w:i/>
          <w:color w:val="000000"/>
          <w:sz w:val="24"/>
          <w:szCs w:val="24"/>
          <w:u w:val="single"/>
          <w:lang w:eastAsia="tr-TR"/>
        </w:rPr>
      </w:pPr>
      <w:r>
        <w:rPr>
          <w:rFonts w:ascii="Arial Black" w:eastAsia="Times New Roman" w:hAnsi="Arial Black" w:cs="Arial"/>
          <w:b/>
          <w:bCs/>
          <w:color w:val="000000"/>
          <w:sz w:val="24"/>
          <w:szCs w:val="24"/>
          <w:lang w:eastAsia="tr-TR"/>
        </w:rPr>
        <w:t>3-</w:t>
      </w:r>
      <w:r w:rsidRPr="008F5F1A">
        <w:rPr>
          <w:rFonts w:ascii="Arial Black" w:eastAsia="Times New Roman" w:hAnsi="Arial Black" w:cs="Arial"/>
          <w:b/>
          <w:bCs/>
          <w:color w:val="000000"/>
          <w:sz w:val="8"/>
          <w:szCs w:val="8"/>
          <w:lang w:eastAsia="tr-TR"/>
        </w:rPr>
        <w:t xml:space="preserve"> </w:t>
      </w:r>
      <w:r w:rsidRPr="0088543E">
        <w:rPr>
          <w:rFonts w:ascii="Arial Black" w:eastAsia="Times New Roman" w:hAnsi="Arial Black" w:cs="Arial"/>
          <w:b/>
          <w:bCs/>
          <w:color w:val="000000"/>
          <w:sz w:val="24"/>
          <w:szCs w:val="24"/>
          <w:lang w:eastAsia="tr-TR"/>
        </w:rPr>
        <w:t xml:space="preserve">İsmet </w:t>
      </w:r>
      <w:r w:rsidRPr="0088543E">
        <w:rPr>
          <w:rFonts w:ascii="Arial Black" w:eastAsia="Times New Roman" w:hAnsi="Arial Black" w:cs="Arial"/>
          <w:color w:val="000000"/>
          <w:sz w:val="24"/>
          <w:szCs w:val="24"/>
          <w:lang w:eastAsia="tr-TR"/>
        </w:rPr>
        <w:t>:</w:t>
      </w:r>
      <w:r>
        <w:rPr>
          <w:rFonts w:ascii="Arial Black" w:eastAsia="Times New Roman" w:hAnsi="Arial Black" w:cs="Arial"/>
          <w:color w:val="000000"/>
          <w:sz w:val="24"/>
          <w:szCs w:val="24"/>
          <w:lang w:eastAsia="tr-TR"/>
        </w:rPr>
        <w:t xml:space="preserve"> </w:t>
      </w:r>
      <w:r>
        <w:rPr>
          <w:rFonts w:ascii="Arial" w:eastAsia="Times New Roman" w:hAnsi="Arial" w:cs="Arial"/>
          <w:i/>
          <w:color w:val="000000"/>
          <w:sz w:val="24"/>
          <w:szCs w:val="24"/>
          <w:u w:val="single"/>
          <w:lang w:eastAsia="tr-TR"/>
        </w:rPr>
        <w:t xml:space="preserve">(Günah işlememek, günahtan korunmuş (ma’sûm) olmak demektir. Hatasız kul olmaz. Peygamberlerin küçük hatalarına </w:t>
      </w:r>
      <w:r w:rsidRPr="00DB63E6">
        <w:rPr>
          <w:rFonts w:ascii="Arial Black" w:eastAsia="Times New Roman" w:hAnsi="Arial Black" w:cs="Arial"/>
          <w:color w:val="000000"/>
          <w:sz w:val="24"/>
          <w:szCs w:val="24"/>
          <w:u w:val="single"/>
          <w:lang w:eastAsia="tr-TR"/>
        </w:rPr>
        <w:t>“zelle”</w:t>
      </w:r>
      <w:r>
        <w:rPr>
          <w:rFonts w:ascii="Arial" w:eastAsia="Times New Roman" w:hAnsi="Arial" w:cs="Arial"/>
          <w:i/>
          <w:color w:val="000000"/>
          <w:sz w:val="24"/>
          <w:szCs w:val="24"/>
          <w:u w:val="single"/>
          <w:lang w:eastAsia="tr-TR"/>
        </w:rPr>
        <w:t xml:space="preserve"> adı verilir. </w:t>
      </w:r>
      <w:r w:rsidR="0064753D">
        <w:rPr>
          <w:rFonts w:ascii="Arial" w:eastAsia="Times New Roman" w:hAnsi="Arial" w:cs="Arial"/>
          <w:i/>
          <w:color w:val="000000"/>
          <w:sz w:val="24"/>
          <w:szCs w:val="24"/>
          <w:u w:val="single"/>
          <w:lang w:eastAsia="tr-TR"/>
        </w:rPr>
        <w:t xml:space="preserve">Ne var ki bu durumda Allah tarafından uyarılırlar. Yüce Allah peygamberler için : </w:t>
      </w:r>
      <w:r w:rsidR="0064753D" w:rsidRPr="004129A3">
        <w:rPr>
          <w:rFonts w:ascii="Arial Black" w:eastAsia="Times New Roman" w:hAnsi="Arial Black" w:cs="Arial"/>
          <w:b/>
          <w:i/>
          <w:color w:val="000000"/>
          <w:sz w:val="24"/>
          <w:szCs w:val="24"/>
          <w:u w:val="single"/>
          <w:lang w:eastAsia="tr-TR"/>
        </w:rPr>
        <w:t xml:space="preserve">“Onları emrimiz uyarınca herkese doğru yolu gösteren önderler yaptık ; nitekim onlara hayırlı işler yapmalarını, Allah’a ibadet etmenin hakkını vermelerini, arınmak ve yücelmek için gerekli bedeli ödemelerini vahyettik. Nihayet onların tümü de sadece Bize kulluk eden kimselerdi.” </w:t>
      </w:r>
      <w:r w:rsidR="0064753D" w:rsidRPr="00936137">
        <w:rPr>
          <w:rFonts w:ascii="Arial" w:eastAsia="Times New Roman" w:hAnsi="Arial" w:cs="Arial"/>
          <w:color w:val="000000"/>
          <w:sz w:val="20"/>
          <w:szCs w:val="20"/>
          <w:u w:val="single"/>
          <w:lang w:eastAsia="tr-TR"/>
        </w:rPr>
        <w:t>(Enbiya, 21/73)</w:t>
      </w:r>
      <w:r w:rsidR="0064753D">
        <w:rPr>
          <w:rFonts w:ascii="Arial" w:eastAsia="Times New Roman" w:hAnsi="Arial" w:cs="Arial"/>
          <w:i/>
          <w:color w:val="000000"/>
          <w:sz w:val="24"/>
          <w:szCs w:val="24"/>
          <w:u w:val="single"/>
          <w:lang w:eastAsia="tr-TR"/>
        </w:rPr>
        <w:t xml:space="preserve"> buyurmuştur. (Bu konuda değişik görüşler varsa da doğrusu ve mantıklısı budur.)</w:t>
      </w:r>
    </w:p>
    <w:p w:rsidR="00BA46D6" w:rsidRDefault="00BA46D6" w:rsidP="00B919FF">
      <w:pPr>
        <w:shd w:val="clear" w:color="auto" w:fill="FFFFFF"/>
        <w:spacing w:after="0" w:line="240" w:lineRule="auto"/>
        <w:ind w:firstLine="708"/>
        <w:jc w:val="both"/>
        <w:rPr>
          <w:rFonts w:ascii="Arial" w:eastAsia="Times New Roman" w:hAnsi="Arial" w:cs="Arial"/>
          <w:i/>
          <w:color w:val="000000"/>
          <w:sz w:val="24"/>
          <w:szCs w:val="24"/>
          <w:u w:val="single"/>
          <w:lang w:eastAsia="tr-TR"/>
        </w:rPr>
      </w:pPr>
      <w:r>
        <w:rPr>
          <w:rFonts w:ascii="Arial Black" w:eastAsia="Times New Roman" w:hAnsi="Arial Black" w:cs="Arial"/>
          <w:b/>
          <w:bCs/>
          <w:color w:val="000000"/>
          <w:sz w:val="24"/>
          <w:szCs w:val="24"/>
          <w:lang w:eastAsia="tr-TR"/>
        </w:rPr>
        <w:t>4</w:t>
      </w:r>
      <w:r w:rsidRPr="00AC69CF">
        <w:rPr>
          <w:rFonts w:ascii="Arial Black" w:eastAsia="Times New Roman" w:hAnsi="Arial Black" w:cs="Arial"/>
          <w:b/>
          <w:bCs/>
          <w:color w:val="000000"/>
          <w:sz w:val="24"/>
          <w:szCs w:val="24"/>
          <w:lang w:eastAsia="tr-TR"/>
        </w:rPr>
        <w:t>-</w:t>
      </w:r>
      <w:r w:rsidRPr="008F5F1A">
        <w:rPr>
          <w:rFonts w:ascii="Arial Black" w:eastAsia="Times New Roman" w:hAnsi="Arial Black" w:cs="Arial"/>
          <w:b/>
          <w:bCs/>
          <w:color w:val="000000"/>
          <w:sz w:val="6"/>
          <w:szCs w:val="6"/>
          <w:lang w:eastAsia="tr-TR"/>
        </w:rPr>
        <w:t xml:space="preserve"> </w:t>
      </w:r>
      <w:r w:rsidRPr="00AC69CF">
        <w:rPr>
          <w:rFonts w:ascii="Arial Black" w:eastAsia="Times New Roman" w:hAnsi="Arial Black" w:cs="Arial"/>
          <w:b/>
          <w:bCs/>
          <w:color w:val="000000"/>
          <w:sz w:val="24"/>
          <w:szCs w:val="24"/>
          <w:lang w:eastAsia="tr-TR"/>
        </w:rPr>
        <w:t xml:space="preserve">Fetânet </w:t>
      </w:r>
      <w:r w:rsidRPr="00AC69CF">
        <w:rPr>
          <w:rFonts w:ascii="Arial Black" w:eastAsia="Times New Roman" w:hAnsi="Arial Black" w:cs="Arial"/>
          <w:color w:val="000000"/>
          <w:sz w:val="24"/>
          <w:szCs w:val="24"/>
          <w:lang w:eastAsia="tr-TR"/>
        </w:rPr>
        <w:t>:</w:t>
      </w:r>
      <w:r>
        <w:rPr>
          <w:rFonts w:ascii="Arial Black" w:eastAsia="Times New Roman" w:hAnsi="Arial Black" w:cs="Arial"/>
          <w:color w:val="000000"/>
          <w:sz w:val="24"/>
          <w:szCs w:val="24"/>
          <w:lang w:eastAsia="tr-TR"/>
        </w:rPr>
        <w:t xml:space="preserve"> </w:t>
      </w:r>
      <w:r w:rsidRPr="00E32F2F">
        <w:rPr>
          <w:rFonts w:ascii="Arial" w:eastAsia="Times New Roman" w:hAnsi="Arial" w:cs="Arial"/>
          <w:i/>
          <w:color w:val="000000"/>
          <w:sz w:val="24"/>
          <w:szCs w:val="24"/>
          <w:u w:val="single"/>
          <w:lang w:eastAsia="tr-TR"/>
        </w:rPr>
        <w:t>(</w:t>
      </w:r>
      <w:r w:rsidR="00C824C0">
        <w:rPr>
          <w:rFonts w:ascii="Arial" w:eastAsia="Times New Roman" w:hAnsi="Arial" w:cs="Arial"/>
          <w:i/>
          <w:color w:val="000000"/>
          <w:sz w:val="24"/>
          <w:szCs w:val="24"/>
          <w:u w:val="single"/>
          <w:lang w:eastAsia="tr-TR"/>
        </w:rPr>
        <w:t xml:space="preserve">Peygamberlerin akıllı, zeki ve uyanık (fatin) olmaları demektir. Bunun zıddı olan ahmaklık, peygamberler hakkında düşünülemez. Peygamberler akıllı ve zeki olmasalardı, hitap ettikleri (dine davet ettikleri) kişileri ikna edemezler (inandıramazlar) ve başarıya ulaşamazlardı. Yüce Allah </w:t>
      </w:r>
      <w:r w:rsidR="001C42C1">
        <w:rPr>
          <w:rFonts w:ascii="Arial" w:eastAsia="Times New Roman" w:hAnsi="Arial" w:cs="Arial"/>
          <w:i/>
          <w:color w:val="000000"/>
          <w:sz w:val="24"/>
          <w:szCs w:val="24"/>
          <w:u w:val="single"/>
          <w:lang w:eastAsia="tr-TR"/>
        </w:rPr>
        <w:t xml:space="preserve">Hz. Muhammed’e şöyle buyurmuştur : </w:t>
      </w:r>
      <w:r w:rsidR="001C42C1" w:rsidRPr="009006F5">
        <w:rPr>
          <w:rFonts w:ascii="Arial Black" w:eastAsia="Times New Roman" w:hAnsi="Arial Black" w:cs="Arial"/>
          <w:b/>
          <w:i/>
          <w:color w:val="000000"/>
          <w:sz w:val="24"/>
          <w:szCs w:val="24"/>
          <w:u w:val="single"/>
          <w:lang w:eastAsia="tr-TR"/>
        </w:rPr>
        <w:t xml:space="preserve">“Rabbinin yoluna hikmetle ve güzel öğütle dâvet et ; ve onlara (karşı) öyle bir mücadele yöntemi ortaya koy ki, o en güzeli, en etkilisi olsun ! Çünkü </w:t>
      </w:r>
      <w:r w:rsidR="00A8673B" w:rsidRPr="009006F5">
        <w:rPr>
          <w:rFonts w:ascii="Arial Black" w:eastAsia="Times New Roman" w:hAnsi="Arial Black" w:cs="Arial"/>
          <w:b/>
          <w:i/>
          <w:color w:val="000000"/>
          <w:sz w:val="24"/>
          <w:szCs w:val="24"/>
          <w:u w:val="single"/>
          <w:lang w:eastAsia="tr-TR"/>
        </w:rPr>
        <w:t>senin Rabbin var ya ; işte O kendi yolundan sapan kimseyi de, doğru yola yöneleni de en iyi bilendir.”</w:t>
      </w:r>
      <w:r w:rsidR="00A8673B">
        <w:rPr>
          <w:rFonts w:ascii="Arial" w:eastAsia="Times New Roman" w:hAnsi="Arial" w:cs="Arial"/>
          <w:i/>
          <w:color w:val="000000"/>
          <w:sz w:val="24"/>
          <w:szCs w:val="24"/>
          <w:u w:val="single"/>
          <w:lang w:eastAsia="tr-TR"/>
        </w:rPr>
        <w:t xml:space="preserve"> </w:t>
      </w:r>
      <w:r w:rsidR="00A8673B" w:rsidRPr="00E4016F">
        <w:rPr>
          <w:rFonts w:ascii="Arial" w:eastAsia="Times New Roman" w:hAnsi="Arial" w:cs="Arial"/>
          <w:color w:val="000000"/>
          <w:sz w:val="20"/>
          <w:szCs w:val="20"/>
          <w:u w:val="single"/>
          <w:lang w:eastAsia="tr-TR"/>
        </w:rPr>
        <w:t>(Nahl, 16/25)</w:t>
      </w:r>
      <w:r w:rsidR="00A8673B">
        <w:rPr>
          <w:rFonts w:ascii="Arial" w:eastAsia="Times New Roman" w:hAnsi="Arial" w:cs="Arial"/>
          <w:i/>
          <w:color w:val="000000"/>
          <w:sz w:val="24"/>
          <w:szCs w:val="24"/>
          <w:u w:val="single"/>
          <w:lang w:eastAsia="tr-TR"/>
        </w:rPr>
        <w:t xml:space="preserve"> Her peygamber ilim ve hikmet sahibi kılınmıştır, dolayısıyla fetânet ehli kimselerdir.)</w:t>
      </w:r>
      <w:r w:rsidR="00C824C0">
        <w:rPr>
          <w:rFonts w:ascii="Arial" w:eastAsia="Times New Roman" w:hAnsi="Arial" w:cs="Arial"/>
          <w:i/>
          <w:color w:val="000000"/>
          <w:sz w:val="24"/>
          <w:szCs w:val="24"/>
          <w:u w:val="single"/>
          <w:lang w:eastAsia="tr-TR"/>
        </w:rPr>
        <w:t xml:space="preserve"> </w:t>
      </w:r>
    </w:p>
    <w:p w:rsidR="00385EF6" w:rsidRDefault="004C2193" w:rsidP="00385EF6">
      <w:pPr>
        <w:shd w:val="clear" w:color="auto" w:fill="FFFFFF"/>
        <w:spacing w:after="0" w:line="240" w:lineRule="auto"/>
        <w:ind w:firstLine="708"/>
        <w:jc w:val="both"/>
        <w:rPr>
          <w:rFonts w:ascii="Arial" w:eastAsia="Times New Roman" w:hAnsi="Arial" w:cs="Arial"/>
          <w:i/>
          <w:color w:val="000000"/>
          <w:sz w:val="24"/>
          <w:szCs w:val="24"/>
          <w:u w:val="single"/>
          <w:lang w:eastAsia="tr-TR"/>
        </w:rPr>
      </w:pPr>
      <w:r>
        <w:rPr>
          <w:rFonts w:ascii="Arial Black" w:eastAsia="Times New Roman" w:hAnsi="Arial Black" w:cs="Arial"/>
          <w:b/>
          <w:bCs/>
          <w:color w:val="000000"/>
          <w:sz w:val="24"/>
          <w:szCs w:val="24"/>
          <w:lang w:eastAsia="tr-TR"/>
        </w:rPr>
        <w:t>5</w:t>
      </w:r>
      <w:r w:rsidRPr="00682BB2">
        <w:rPr>
          <w:rFonts w:ascii="Arial Black" w:eastAsia="Times New Roman" w:hAnsi="Arial Black" w:cs="Arial"/>
          <w:b/>
          <w:bCs/>
          <w:color w:val="000000"/>
          <w:sz w:val="24"/>
          <w:szCs w:val="24"/>
          <w:lang w:eastAsia="tr-TR"/>
        </w:rPr>
        <w:t>-</w:t>
      </w:r>
      <w:r w:rsidRPr="00624909">
        <w:rPr>
          <w:rFonts w:ascii="Arial Black" w:eastAsia="Times New Roman" w:hAnsi="Arial Black" w:cs="Arial"/>
          <w:b/>
          <w:bCs/>
          <w:color w:val="000000"/>
          <w:sz w:val="4"/>
          <w:szCs w:val="4"/>
          <w:lang w:eastAsia="tr-TR"/>
        </w:rPr>
        <w:t xml:space="preserve"> </w:t>
      </w:r>
      <w:r w:rsidR="00624909">
        <w:rPr>
          <w:rFonts w:ascii="Arial Black" w:eastAsia="Times New Roman" w:hAnsi="Arial Black" w:cs="Arial"/>
          <w:b/>
          <w:bCs/>
          <w:color w:val="000000"/>
          <w:sz w:val="4"/>
          <w:szCs w:val="4"/>
          <w:lang w:eastAsia="tr-TR"/>
        </w:rPr>
        <w:t xml:space="preserve"> </w:t>
      </w:r>
      <w:r w:rsidRPr="00682BB2">
        <w:rPr>
          <w:rFonts w:ascii="Arial Black" w:eastAsia="Times New Roman" w:hAnsi="Arial Black" w:cs="Arial"/>
          <w:b/>
          <w:bCs/>
          <w:color w:val="000000"/>
          <w:sz w:val="24"/>
          <w:szCs w:val="24"/>
          <w:lang w:eastAsia="tr-TR"/>
        </w:rPr>
        <w:t xml:space="preserve">Tebliğ </w:t>
      </w:r>
      <w:r w:rsidRPr="00682BB2">
        <w:rPr>
          <w:rFonts w:ascii="Arial Black" w:eastAsia="Times New Roman" w:hAnsi="Arial Black" w:cs="Arial"/>
          <w:color w:val="000000"/>
          <w:sz w:val="24"/>
          <w:szCs w:val="24"/>
          <w:lang w:eastAsia="tr-TR"/>
        </w:rPr>
        <w:t>:</w:t>
      </w:r>
      <w:r w:rsidR="003D6ED3">
        <w:rPr>
          <w:rFonts w:ascii="Arial Black" w:eastAsia="Times New Roman" w:hAnsi="Arial Black" w:cs="Arial"/>
          <w:color w:val="000000"/>
          <w:sz w:val="24"/>
          <w:szCs w:val="24"/>
          <w:lang w:eastAsia="tr-TR"/>
        </w:rPr>
        <w:t xml:space="preserve"> </w:t>
      </w:r>
      <w:r w:rsidRPr="002C4EE6">
        <w:rPr>
          <w:rFonts w:ascii="Arial" w:eastAsia="Times New Roman" w:hAnsi="Arial" w:cs="Arial"/>
          <w:i/>
          <w:color w:val="000000"/>
          <w:sz w:val="24"/>
          <w:szCs w:val="24"/>
          <w:u w:val="single"/>
          <w:lang w:eastAsia="tr-TR"/>
        </w:rPr>
        <w:t>(</w:t>
      </w:r>
      <w:r>
        <w:rPr>
          <w:rFonts w:ascii="Arial" w:eastAsia="Times New Roman" w:hAnsi="Arial" w:cs="Arial"/>
          <w:i/>
          <w:color w:val="000000"/>
          <w:sz w:val="24"/>
          <w:szCs w:val="24"/>
          <w:u w:val="single"/>
          <w:lang w:eastAsia="tr-TR"/>
        </w:rPr>
        <w:t xml:space="preserve">Sözlükte bildirmek, ulaştırmak demektir. Terim olarak, peygamberlerin Allah tarafından aldıkları emir ve yasakları insanlara (ümmetlerine) eksiksiz ulaştırmaları anlamına gelir. Peygamberler aldıkları bütün emirleri gizlemeden harfi harfine insanlara bildirmiştir. Eğer bildirmeselerdi, emânete ihanet etmiş olurlardı. Bir ayette şöyle buyuruluyor : </w:t>
      </w:r>
      <w:r w:rsidRPr="00412E04">
        <w:rPr>
          <w:rFonts w:ascii="Arial Black" w:eastAsia="Times New Roman" w:hAnsi="Arial Black" w:cs="Arial"/>
          <w:b/>
          <w:i/>
          <w:color w:val="000000"/>
          <w:sz w:val="24"/>
          <w:szCs w:val="24"/>
          <w:u w:val="single"/>
          <w:lang w:eastAsia="tr-TR"/>
        </w:rPr>
        <w:t>“</w:t>
      </w:r>
      <w:r w:rsidR="007B202E" w:rsidRPr="00412E04">
        <w:rPr>
          <w:rFonts w:ascii="Arial Black" w:eastAsia="Times New Roman" w:hAnsi="Arial Black" w:cs="Arial"/>
          <w:b/>
          <w:i/>
          <w:color w:val="000000"/>
          <w:sz w:val="24"/>
          <w:szCs w:val="24"/>
          <w:u w:val="single"/>
          <w:lang w:eastAsia="tr-TR"/>
        </w:rPr>
        <w:t>Ey Resul (Elçi) ! Rabbinden sana indirileni tebliğ et. Eğer bunu yapmazsan O’nun elçiliğini yapmamış olursun.”</w:t>
      </w:r>
      <w:r w:rsidR="007B202E">
        <w:rPr>
          <w:rFonts w:ascii="Arial" w:eastAsia="Times New Roman" w:hAnsi="Arial" w:cs="Arial"/>
          <w:i/>
          <w:color w:val="000000"/>
          <w:sz w:val="24"/>
          <w:szCs w:val="24"/>
          <w:u w:val="single"/>
          <w:lang w:eastAsia="tr-TR"/>
        </w:rPr>
        <w:t xml:space="preserve"> </w:t>
      </w:r>
      <w:r w:rsidR="007B202E" w:rsidRPr="00C202F1">
        <w:rPr>
          <w:rFonts w:ascii="Arial" w:eastAsia="Times New Roman" w:hAnsi="Arial" w:cs="Arial"/>
          <w:color w:val="000000"/>
          <w:sz w:val="20"/>
          <w:szCs w:val="20"/>
          <w:u w:val="single"/>
          <w:lang w:eastAsia="tr-TR"/>
        </w:rPr>
        <w:t>(Maide, 5/67)</w:t>
      </w:r>
      <w:r w:rsidR="00332496">
        <w:rPr>
          <w:rFonts w:ascii="Arial" w:eastAsia="Times New Roman" w:hAnsi="Arial" w:cs="Arial"/>
          <w:i/>
          <w:color w:val="000000"/>
          <w:sz w:val="24"/>
          <w:szCs w:val="24"/>
          <w:u w:val="single"/>
          <w:lang w:eastAsia="tr-TR"/>
        </w:rPr>
        <w:t xml:space="preserve"> Peygamberler</w:t>
      </w:r>
      <w:r w:rsidR="003509EA">
        <w:rPr>
          <w:rFonts w:ascii="Arial" w:eastAsia="Times New Roman" w:hAnsi="Arial" w:cs="Arial"/>
          <w:i/>
          <w:color w:val="000000"/>
          <w:sz w:val="24"/>
          <w:szCs w:val="24"/>
          <w:u w:val="single"/>
          <w:lang w:eastAsia="tr-TR"/>
        </w:rPr>
        <w:t xml:space="preserve"> dini tebliğ ederken ; tebyin (dini esasları açıklama), tâlim (öğretme), uygulama, </w:t>
      </w:r>
      <w:r w:rsidR="00B942CB">
        <w:rPr>
          <w:rFonts w:ascii="Arial" w:eastAsia="Times New Roman" w:hAnsi="Arial" w:cs="Arial"/>
          <w:i/>
          <w:color w:val="000000"/>
          <w:sz w:val="24"/>
          <w:szCs w:val="24"/>
          <w:u w:val="single"/>
          <w:lang w:eastAsia="tr-TR"/>
        </w:rPr>
        <w:t xml:space="preserve">öğretip uyguladıklarını kontrol ve düzeltme ile tezkiye (insanları kötülüklerden </w:t>
      </w:r>
      <w:r w:rsidR="00B942CB">
        <w:rPr>
          <w:rFonts w:ascii="Arial" w:eastAsia="Times New Roman" w:hAnsi="Arial" w:cs="Arial"/>
          <w:i/>
          <w:color w:val="000000"/>
          <w:sz w:val="24"/>
          <w:szCs w:val="24"/>
          <w:u w:val="single"/>
          <w:lang w:eastAsia="tr-TR"/>
        </w:rPr>
        <w:lastRenderedPageBreak/>
        <w:t>temizleme ve arındırma) görevlerini yerine getirirler.</w:t>
      </w:r>
      <w:r w:rsidR="00385EF6">
        <w:rPr>
          <w:rFonts w:ascii="Arial" w:eastAsia="Times New Roman" w:hAnsi="Arial" w:cs="Arial"/>
          <w:i/>
          <w:color w:val="000000"/>
          <w:sz w:val="24"/>
          <w:szCs w:val="24"/>
          <w:u w:val="single"/>
          <w:lang w:eastAsia="tr-TR"/>
        </w:rPr>
        <w:t xml:space="preserve"> </w:t>
      </w:r>
      <w:r w:rsidR="00147379">
        <w:rPr>
          <w:rFonts w:ascii="Arial" w:eastAsia="Times New Roman" w:hAnsi="Arial" w:cs="Arial"/>
          <w:i/>
          <w:color w:val="000000"/>
          <w:sz w:val="24"/>
          <w:szCs w:val="24"/>
          <w:u w:val="single"/>
          <w:lang w:eastAsia="tr-TR"/>
        </w:rPr>
        <w:t>Çünkü peygamberler</w:t>
      </w:r>
      <w:r w:rsidR="006F07A0">
        <w:rPr>
          <w:rFonts w:ascii="Arial" w:eastAsia="Times New Roman" w:hAnsi="Arial" w:cs="Arial"/>
          <w:i/>
          <w:color w:val="000000"/>
          <w:sz w:val="24"/>
          <w:szCs w:val="24"/>
          <w:u w:val="single"/>
          <w:lang w:eastAsia="tr-TR"/>
        </w:rPr>
        <w:t xml:space="preserve"> </w:t>
      </w:r>
      <w:r w:rsidR="00CC257F" w:rsidRPr="00CC257F">
        <w:rPr>
          <w:rFonts w:ascii="Arial Black" w:eastAsia="Times New Roman" w:hAnsi="Arial Black" w:cs="Arial"/>
          <w:color w:val="000000"/>
          <w:sz w:val="24"/>
          <w:szCs w:val="24"/>
          <w:u w:val="single"/>
          <w:lang w:eastAsia="tr-TR"/>
        </w:rPr>
        <w:t>“</w:t>
      </w:r>
      <w:r w:rsidR="006F07A0" w:rsidRPr="00CC257F">
        <w:rPr>
          <w:rFonts w:ascii="Arial Black" w:eastAsia="Times New Roman" w:hAnsi="Arial Black" w:cs="Arial"/>
          <w:color w:val="000000"/>
          <w:sz w:val="24"/>
          <w:szCs w:val="24"/>
          <w:u w:val="single"/>
          <w:lang w:eastAsia="tr-TR"/>
        </w:rPr>
        <w:t>B</w:t>
      </w:r>
      <w:r w:rsidR="00385EF6" w:rsidRPr="00CC257F">
        <w:rPr>
          <w:rFonts w:ascii="Arial Black" w:eastAsia="Times New Roman" w:hAnsi="Arial Black" w:cs="Arial"/>
          <w:color w:val="000000"/>
          <w:sz w:val="24"/>
          <w:szCs w:val="24"/>
          <w:u w:val="single"/>
          <w:lang w:eastAsia="tr-TR"/>
        </w:rPr>
        <w:t>aşöğ</w:t>
      </w:r>
      <w:r w:rsidR="00385EF6" w:rsidRPr="00CC257F">
        <w:rPr>
          <w:rFonts w:ascii="Arial Black" w:eastAsia="Times New Roman" w:hAnsi="Arial Black" w:cs="Arial"/>
          <w:b/>
          <w:color w:val="000000"/>
          <w:sz w:val="24"/>
          <w:szCs w:val="24"/>
          <w:u w:val="single"/>
          <w:lang w:eastAsia="tr-TR"/>
        </w:rPr>
        <w:t>ret</w:t>
      </w:r>
      <w:r w:rsidR="00385EF6" w:rsidRPr="00CC257F">
        <w:rPr>
          <w:rFonts w:ascii="Arial Black" w:eastAsia="Times New Roman" w:hAnsi="Arial Black" w:cs="Arial"/>
          <w:color w:val="000000"/>
          <w:sz w:val="24"/>
          <w:szCs w:val="24"/>
          <w:u w:val="single"/>
          <w:lang w:eastAsia="tr-TR"/>
        </w:rPr>
        <w:t>men</w:t>
      </w:r>
      <w:r w:rsidR="00CC257F" w:rsidRPr="00CC257F">
        <w:rPr>
          <w:rFonts w:ascii="Arial Black" w:eastAsia="Times New Roman" w:hAnsi="Arial Black" w:cs="Arial"/>
          <w:color w:val="000000"/>
          <w:sz w:val="24"/>
          <w:szCs w:val="24"/>
          <w:u w:val="single"/>
          <w:lang w:eastAsia="tr-TR"/>
        </w:rPr>
        <w:t>”</w:t>
      </w:r>
      <w:r w:rsidR="00385EF6">
        <w:rPr>
          <w:rFonts w:ascii="Arial" w:eastAsia="Times New Roman" w:hAnsi="Arial" w:cs="Arial"/>
          <w:i/>
          <w:color w:val="000000"/>
          <w:sz w:val="24"/>
          <w:szCs w:val="24"/>
          <w:u w:val="single"/>
          <w:lang w:eastAsia="tr-TR"/>
        </w:rPr>
        <w:t>dir</w:t>
      </w:r>
      <w:r w:rsidR="00147379">
        <w:rPr>
          <w:rFonts w:ascii="Arial" w:eastAsia="Times New Roman" w:hAnsi="Arial" w:cs="Arial"/>
          <w:i/>
          <w:color w:val="000000"/>
          <w:sz w:val="24"/>
          <w:szCs w:val="24"/>
          <w:u w:val="single"/>
          <w:lang w:eastAsia="tr-TR"/>
        </w:rPr>
        <w:t>.)</w:t>
      </w:r>
    </w:p>
    <w:p w:rsidR="006B5822" w:rsidRDefault="00147379" w:rsidP="00147379">
      <w:pPr>
        <w:shd w:val="clear" w:color="auto" w:fill="FFFFFF"/>
        <w:spacing w:after="0" w:line="240" w:lineRule="auto"/>
        <w:ind w:firstLine="708"/>
        <w:jc w:val="both"/>
        <w:rPr>
          <w:rFonts w:ascii="Arial" w:eastAsia="Times New Roman" w:hAnsi="Arial" w:cs="Arial"/>
          <w:i/>
          <w:color w:val="000000"/>
          <w:sz w:val="24"/>
          <w:szCs w:val="24"/>
          <w:u w:val="single"/>
          <w:lang w:eastAsia="tr-TR"/>
        </w:rPr>
      </w:pPr>
      <w:r>
        <w:rPr>
          <w:rFonts w:ascii="Arial Black" w:eastAsia="Times New Roman" w:hAnsi="Arial Black" w:cs="Arial"/>
          <w:b/>
          <w:bCs/>
          <w:color w:val="000000"/>
          <w:sz w:val="24"/>
          <w:szCs w:val="24"/>
          <w:lang w:eastAsia="tr-TR"/>
        </w:rPr>
        <w:t>6</w:t>
      </w:r>
      <w:r w:rsidR="000B7436" w:rsidRPr="00836D2B">
        <w:rPr>
          <w:rFonts w:ascii="Arial Black" w:eastAsia="Times New Roman" w:hAnsi="Arial Black" w:cs="Arial"/>
          <w:b/>
          <w:bCs/>
          <w:color w:val="000000"/>
          <w:sz w:val="24"/>
          <w:szCs w:val="24"/>
          <w:lang w:eastAsia="tr-TR"/>
        </w:rPr>
        <w:t>-</w:t>
      </w:r>
      <w:r w:rsidR="006B5822">
        <w:rPr>
          <w:rFonts w:ascii="Arial Black" w:eastAsia="Times New Roman" w:hAnsi="Arial Black" w:cs="Arial"/>
          <w:b/>
          <w:bCs/>
          <w:color w:val="000000"/>
          <w:sz w:val="24"/>
          <w:szCs w:val="24"/>
          <w:lang w:eastAsia="tr-TR"/>
        </w:rPr>
        <w:t xml:space="preserve"> </w:t>
      </w:r>
      <w:r w:rsidR="006B5822" w:rsidRPr="000A0193">
        <w:rPr>
          <w:rFonts w:ascii="Arial" w:eastAsia="Times New Roman" w:hAnsi="Arial" w:cs="Arial"/>
          <w:i/>
          <w:color w:val="000000"/>
          <w:sz w:val="24"/>
          <w:szCs w:val="24"/>
          <w:u w:val="single"/>
          <w:lang w:eastAsia="tr-TR"/>
        </w:rPr>
        <w:t xml:space="preserve">(Peygamberler bu sıfatların yanında </w:t>
      </w:r>
      <w:r w:rsidR="006B5822" w:rsidRPr="00356BE2">
        <w:rPr>
          <w:rFonts w:ascii="Arial Black" w:eastAsia="Times New Roman" w:hAnsi="Arial Black" w:cs="Arial"/>
          <w:color w:val="000000"/>
          <w:sz w:val="24"/>
          <w:szCs w:val="24"/>
          <w:u w:val="single"/>
          <w:lang w:eastAsia="tr-TR"/>
        </w:rPr>
        <w:t>“Adalet”</w:t>
      </w:r>
      <w:r w:rsidR="006B5822" w:rsidRPr="000A0193">
        <w:rPr>
          <w:rFonts w:ascii="Arial" w:eastAsia="Times New Roman" w:hAnsi="Arial" w:cs="Arial"/>
          <w:i/>
          <w:color w:val="000000"/>
          <w:sz w:val="24"/>
          <w:szCs w:val="24"/>
          <w:u w:val="single"/>
          <w:lang w:eastAsia="tr-TR"/>
        </w:rPr>
        <w:t xml:space="preserve"> sıfatları yönünden âdildirler, kimseye haksızlık ve zulüm yapmazlar. Onların kararları doğrudur. Peygamberlerin peygamberlik makamı</w:t>
      </w:r>
      <w:r w:rsidR="00356BE2">
        <w:rPr>
          <w:rFonts w:ascii="Arial" w:eastAsia="Times New Roman" w:hAnsi="Arial" w:cs="Arial"/>
          <w:i/>
          <w:color w:val="000000"/>
          <w:sz w:val="24"/>
          <w:szCs w:val="24"/>
          <w:u w:val="single"/>
          <w:lang w:eastAsia="tr-TR"/>
        </w:rPr>
        <w:t xml:space="preserve"> ve görevleri</w:t>
      </w:r>
      <w:r w:rsidR="006B5822" w:rsidRPr="000A0193">
        <w:rPr>
          <w:rFonts w:ascii="Arial" w:eastAsia="Times New Roman" w:hAnsi="Arial" w:cs="Arial"/>
          <w:i/>
          <w:color w:val="000000"/>
          <w:sz w:val="24"/>
          <w:szCs w:val="24"/>
          <w:u w:val="single"/>
          <w:lang w:eastAsia="tr-TR"/>
        </w:rPr>
        <w:t xml:space="preserve"> dünyada da, ahirette de geçerlidir. Her iki cihanda da sorumlulukları vardır. Dolayısıyla peygamberler görevden azledilmezler (alınmaz veya uzaklaştırılmazlar). Onların bir sıfatı da </w:t>
      </w:r>
      <w:r w:rsidR="006B5822" w:rsidRPr="00A04192">
        <w:rPr>
          <w:rFonts w:ascii="Arial Black" w:eastAsia="Times New Roman" w:hAnsi="Arial Black" w:cs="Arial"/>
          <w:color w:val="000000"/>
          <w:sz w:val="24"/>
          <w:szCs w:val="24"/>
          <w:u w:val="single"/>
          <w:lang w:eastAsia="tr-TR"/>
        </w:rPr>
        <w:t>“Emnu’l-azl”</w:t>
      </w:r>
      <w:r w:rsidR="006B5822" w:rsidRPr="000A0193">
        <w:rPr>
          <w:rFonts w:ascii="Arial" w:eastAsia="Times New Roman" w:hAnsi="Arial" w:cs="Arial"/>
          <w:i/>
          <w:color w:val="000000"/>
          <w:sz w:val="24"/>
          <w:szCs w:val="24"/>
          <w:u w:val="single"/>
          <w:lang w:eastAsia="tr-TR"/>
        </w:rPr>
        <w:t>, yâni azledilmezliktir.)</w:t>
      </w:r>
    </w:p>
    <w:p w:rsidR="00BD0D97" w:rsidRPr="000A0193" w:rsidRDefault="00BD0D97" w:rsidP="00147379">
      <w:pPr>
        <w:shd w:val="clear" w:color="auto" w:fill="FFFFFF"/>
        <w:spacing w:after="0" w:line="240" w:lineRule="auto"/>
        <w:ind w:firstLine="708"/>
        <w:jc w:val="both"/>
        <w:rPr>
          <w:rFonts w:ascii="Arial" w:eastAsia="Times New Roman" w:hAnsi="Arial" w:cs="Arial"/>
          <w:i/>
          <w:color w:val="000000"/>
          <w:sz w:val="24"/>
          <w:szCs w:val="24"/>
          <w:u w:val="single"/>
          <w:lang w:eastAsia="tr-TR"/>
        </w:rPr>
      </w:pPr>
      <w:r>
        <w:rPr>
          <w:rFonts w:ascii="Arial" w:hAnsi="Arial" w:cs="Arial"/>
          <w:b/>
          <w:bCs/>
          <w:shadow/>
          <w:sz w:val="26"/>
          <w:szCs w:val="26"/>
        </w:rPr>
        <w:t xml:space="preserve">Bu kısa açıklama ve bilgilendirmeden sonra, konu </w:t>
      </w:r>
      <w:r w:rsidRPr="00B6498D">
        <w:rPr>
          <w:rFonts w:ascii="Arial Black" w:eastAsia="Times New Roman" w:hAnsi="Arial Black" w:cs="Arial"/>
          <w:b/>
          <w:bCs/>
          <w:shadow/>
          <w:sz w:val="24"/>
          <w:szCs w:val="24"/>
          <w:lang w:eastAsia="tr-TR"/>
        </w:rPr>
        <w:t>“Peygamberler ve İman”</w:t>
      </w:r>
      <w:r>
        <w:rPr>
          <w:rFonts w:ascii="Arial" w:hAnsi="Arial" w:cs="Arial"/>
          <w:b/>
          <w:bCs/>
          <w:shadow/>
          <w:sz w:val="26"/>
          <w:szCs w:val="26"/>
        </w:rPr>
        <w:t xml:space="preserve"> bölümüyle devam etmiş, sohbet bir yönüyle de ; panel veya seminer şekline dönüşmüştür. </w:t>
      </w:r>
      <w:r w:rsidR="00991116" w:rsidRPr="000B2DB0">
        <w:rPr>
          <w:rFonts w:ascii="Arial" w:eastAsia="Times New Roman" w:hAnsi="Arial" w:cs="Arial"/>
          <w:bCs/>
          <w:i/>
          <w:shadow/>
          <w:sz w:val="26"/>
          <w:szCs w:val="26"/>
          <w:u w:val="single"/>
          <w:lang w:eastAsia="tr-TR"/>
        </w:rPr>
        <w:t>(</w:t>
      </w:r>
      <w:r w:rsidR="00991116" w:rsidRPr="000B2DB0">
        <w:rPr>
          <w:rFonts w:ascii="Arial Black" w:eastAsia="Times New Roman" w:hAnsi="Arial Black" w:cs="Arial"/>
          <w:color w:val="000000"/>
          <w:sz w:val="24"/>
          <w:szCs w:val="24"/>
          <w:u w:val="single"/>
          <w:lang w:eastAsia="tr-TR"/>
        </w:rPr>
        <w:t>“Mehmet Ziya Oktay”</w:t>
      </w:r>
      <w:r w:rsidR="00991116" w:rsidRPr="000B2DB0">
        <w:rPr>
          <w:rFonts w:ascii="Arial" w:eastAsia="Times New Roman" w:hAnsi="Arial" w:cs="Arial"/>
          <w:bCs/>
          <w:i/>
          <w:shadow/>
          <w:sz w:val="26"/>
          <w:szCs w:val="26"/>
          <w:u w:val="single"/>
          <w:lang w:eastAsia="tr-TR"/>
        </w:rPr>
        <w:t xml:space="preserve">, </w:t>
      </w:r>
      <w:r w:rsidR="00991116" w:rsidRPr="000B2DB0">
        <w:rPr>
          <w:rFonts w:ascii="Arial Black" w:eastAsia="Times New Roman" w:hAnsi="Arial Black" w:cs="Arial"/>
          <w:color w:val="000000"/>
          <w:sz w:val="24"/>
          <w:szCs w:val="24"/>
          <w:u w:val="single"/>
          <w:lang w:eastAsia="tr-TR"/>
        </w:rPr>
        <w:t>“Adnan Durmuş”</w:t>
      </w:r>
      <w:r w:rsidR="00991116" w:rsidRPr="000B2DB0">
        <w:rPr>
          <w:rFonts w:ascii="Arial" w:eastAsia="Times New Roman" w:hAnsi="Arial" w:cs="Arial"/>
          <w:bCs/>
          <w:i/>
          <w:shadow/>
          <w:sz w:val="26"/>
          <w:szCs w:val="26"/>
          <w:u w:val="single"/>
          <w:lang w:eastAsia="tr-TR"/>
        </w:rPr>
        <w:t xml:space="preserve"> ve </w:t>
      </w:r>
      <w:r w:rsidR="00991116" w:rsidRPr="000B2DB0">
        <w:rPr>
          <w:rFonts w:ascii="Arial Black" w:eastAsia="Times New Roman" w:hAnsi="Arial Black" w:cs="Arial"/>
          <w:color w:val="000000"/>
          <w:sz w:val="24"/>
          <w:szCs w:val="24"/>
          <w:u w:val="single"/>
          <w:lang w:eastAsia="tr-TR"/>
        </w:rPr>
        <w:t xml:space="preserve">“Murat Dursun Tosun” </w:t>
      </w:r>
      <w:r w:rsidR="00991116" w:rsidRPr="000B2DB0">
        <w:rPr>
          <w:rFonts w:ascii="Arial" w:eastAsia="Times New Roman" w:hAnsi="Arial" w:cs="Arial"/>
          <w:bCs/>
          <w:i/>
          <w:shadow/>
          <w:sz w:val="26"/>
          <w:szCs w:val="26"/>
          <w:u w:val="single"/>
          <w:lang w:eastAsia="tr-TR"/>
        </w:rPr>
        <w:t>görüşlerini anlatmıştır.)</w:t>
      </w:r>
    </w:p>
    <w:p w:rsidR="000838BF" w:rsidRPr="00147379" w:rsidRDefault="006D06AB" w:rsidP="00147379">
      <w:pPr>
        <w:shd w:val="clear" w:color="auto" w:fill="FFFFFF"/>
        <w:spacing w:after="0" w:line="240" w:lineRule="auto"/>
        <w:ind w:firstLine="708"/>
        <w:jc w:val="both"/>
        <w:rPr>
          <w:rFonts w:ascii="Arial Black" w:eastAsia="Times New Roman" w:hAnsi="Arial Black" w:cs="Arial"/>
          <w:b/>
          <w:bCs/>
          <w:color w:val="000000"/>
          <w:sz w:val="24"/>
          <w:szCs w:val="24"/>
          <w:lang w:eastAsia="tr-TR"/>
        </w:rPr>
      </w:pPr>
      <w:r>
        <w:rPr>
          <w:rFonts w:ascii="Arial" w:eastAsia="Times New Roman" w:hAnsi="Arial" w:cs="Arial"/>
          <w:i/>
          <w:noProof/>
          <w:color w:val="000000"/>
          <w:sz w:val="24"/>
          <w:szCs w:val="24"/>
          <w:u w:val="single"/>
          <w:lang w:eastAsia="tr-TR"/>
        </w:rPr>
        <w:drawing>
          <wp:anchor distT="0" distB="0" distL="114300" distR="114300" simplePos="0" relativeHeight="251667456" behindDoc="1" locked="0" layoutInCell="1" allowOverlap="1">
            <wp:simplePos x="0" y="0"/>
            <wp:positionH relativeFrom="column">
              <wp:posOffset>974090</wp:posOffset>
            </wp:positionH>
            <wp:positionV relativeFrom="paragraph">
              <wp:posOffset>231140</wp:posOffset>
            </wp:positionV>
            <wp:extent cx="4068445" cy="5410835"/>
            <wp:effectExtent l="19050" t="0" r="8255" b="0"/>
            <wp:wrapTight wrapText="bothSides">
              <wp:wrapPolygon edited="0">
                <wp:start x="-101" y="0"/>
                <wp:lineTo x="-101" y="21521"/>
                <wp:lineTo x="21644" y="21521"/>
                <wp:lineTo x="21644" y="0"/>
                <wp:lineTo x="-101" y="0"/>
              </wp:wrapPolygon>
            </wp:wrapTight>
            <wp:docPr id="4" name="Resim 2" descr="C:\Users\tree\Desktop\İhsan Tekoğlu RESİM\DSCF8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ee\Desktop\İhsan Tekoğlu RESİM\DSCF8686.JPG"/>
                    <pic:cNvPicPr>
                      <a:picLocks noChangeAspect="1" noChangeArrowheads="1"/>
                    </pic:cNvPicPr>
                  </pic:nvPicPr>
                  <pic:blipFill>
                    <a:blip r:embed="rId9"/>
                    <a:srcRect/>
                    <a:stretch>
                      <a:fillRect/>
                    </a:stretch>
                  </pic:blipFill>
                  <pic:spPr bwMode="auto">
                    <a:xfrm>
                      <a:off x="0" y="0"/>
                      <a:ext cx="4068445" cy="5410835"/>
                    </a:xfrm>
                    <a:prstGeom prst="rect">
                      <a:avLst/>
                    </a:prstGeom>
                    <a:noFill/>
                    <a:ln w="9525">
                      <a:noFill/>
                      <a:miter lim="800000"/>
                      <a:headEnd/>
                      <a:tailEnd/>
                    </a:ln>
                  </pic:spPr>
                </pic:pic>
              </a:graphicData>
            </a:graphic>
          </wp:anchor>
        </w:drawing>
      </w:r>
      <w:r w:rsidR="000B7436" w:rsidRPr="00E32F2F">
        <w:rPr>
          <w:rFonts w:ascii="Arial" w:eastAsia="Times New Roman" w:hAnsi="Arial" w:cs="Arial"/>
          <w:i/>
          <w:color w:val="000000"/>
          <w:sz w:val="24"/>
          <w:szCs w:val="24"/>
          <w:u w:val="single"/>
          <w:lang w:eastAsia="tr-TR"/>
        </w:rPr>
        <w:br/>
      </w:r>
    </w:p>
    <w:p w:rsidR="00B919FF" w:rsidRPr="00A02977" w:rsidRDefault="00B919FF" w:rsidP="004E39ED">
      <w:pPr>
        <w:pStyle w:val="NormalWeb"/>
        <w:spacing w:before="0" w:beforeAutospacing="0" w:after="0" w:afterAutospacing="0"/>
        <w:ind w:left="75" w:right="75"/>
        <w:jc w:val="both"/>
        <w:rPr>
          <w:rFonts w:ascii="Arial" w:hAnsi="Arial" w:cs="Arial"/>
          <w:bCs/>
          <w:i/>
          <w:shadow/>
          <w:sz w:val="26"/>
          <w:szCs w:val="26"/>
          <w:u w:val="single"/>
        </w:rPr>
      </w:pPr>
    </w:p>
    <w:p w:rsidR="00147379" w:rsidRDefault="00110721" w:rsidP="00100759">
      <w:pPr>
        <w:pStyle w:val="NormalWeb"/>
        <w:tabs>
          <w:tab w:val="left" w:pos="567"/>
        </w:tabs>
        <w:spacing w:before="0" w:beforeAutospacing="0" w:after="0" w:afterAutospacing="0"/>
        <w:ind w:right="75"/>
        <w:jc w:val="both"/>
        <w:rPr>
          <w:rFonts w:ascii="Arial" w:hAnsi="Arial" w:cs="Arial"/>
          <w:b/>
          <w:bCs/>
          <w:shadow/>
          <w:sz w:val="32"/>
          <w:szCs w:val="32"/>
        </w:rPr>
      </w:pPr>
      <w:r>
        <w:rPr>
          <w:rFonts w:ascii="Arial" w:hAnsi="Arial" w:cs="Arial"/>
          <w:b/>
          <w:bCs/>
          <w:shadow/>
          <w:sz w:val="32"/>
          <w:szCs w:val="32"/>
        </w:rPr>
        <w:t xml:space="preserve">        </w:t>
      </w: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147379" w:rsidRDefault="00147379" w:rsidP="00100759">
      <w:pPr>
        <w:pStyle w:val="NormalWeb"/>
        <w:tabs>
          <w:tab w:val="left" w:pos="567"/>
        </w:tabs>
        <w:spacing w:before="0" w:beforeAutospacing="0" w:after="0" w:afterAutospacing="0"/>
        <w:ind w:right="75"/>
        <w:jc w:val="both"/>
        <w:rPr>
          <w:rFonts w:ascii="Arial" w:hAnsi="Arial" w:cs="Arial"/>
          <w:b/>
          <w:bCs/>
          <w:shadow/>
          <w:sz w:val="32"/>
          <w:szCs w:val="32"/>
        </w:rPr>
      </w:pPr>
    </w:p>
    <w:p w:rsidR="006D06AB" w:rsidRDefault="006D06AB" w:rsidP="006D06AB">
      <w:pPr>
        <w:pStyle w:val="NormalWeb"/>
        <w:spacing w:before="0" w:beforeAutospacing="0" w:after="0" w:afterAutospacing="0"/>
        <w:ind w:right="75"/>
        <w:jc w:val="both"/>
        <w:rPr>
          <w:rFonts w:ascii="Arial" w:hAnsi="Arial" w:cs="Arial"/>
          <w:i/>
          <w:iCs/>
          <w:shadow/>
          <w:sz w:val="30"/>
          <w:szCs w:val="30"/>
          <w:u w:val="single"/>
        </w:rPr>
      </w:pPr>
      <w:r w:rsidRPr="004936E0">
        <w:rPr>
          <w:rFonts w:ascii="Arial" w:hAnsi="Arial" w:cs="Arial"/>
          <w:bCs/>
          <w:i/>
          <w:shadow/>
          <w:sz w:val="26"/>
          <w:szCs w:val="26"/>
          <w:u w:val="single"/>
        </w:rPr>
        <w:t>(Yuk</w:t>
      </w:r>
      <w:r>
        <w:rPr>
          <w:rFonts w:ascii="Arial" w:hAnsi="Arial" w:cs="Arial"/>
          <w:bCs/>
          <w:i/>
          <w:shadow/>
          <w:sz w:val="26"/>
          <w:szCs w:val="26"/>
          <w:u w:val="single"/>
        </w:rPr>
        <w:t xml:space="preserve">arıdaki fotoğrafta </w:t>
      </w:r>
      <w:r w:rsidRPr="00437CDC">
        <w:rPr>
          <w:rFonts w:ascii="Arial Black" w:hAnsi="Arial Black" w:cs="Arial"/>
          <w:b/>
          <w:bCs/>
          <w:shadow/>
          <w:sz w:val="26"/>
          <w:szCs w:val="26"/>
          <w:u w:val="single"/>
        </w:rPr>
        <w:t>“Adnan Durmuş”</w:t>
      </w:r>
      <w:r>
        <w:rPr>
          <w:rFonts w:ascii="Arial" w:hAnsi="Arial" w:cs="Arial"/>
          <w:b/>
          <w:bCs/>
          <w:shadow/>
          <w:sz w:val="26"/>
          <w:szCs w:val="26"/>
          <w:u w:val="single"/>
        </w:rPr>
        <w:t xml:space="preserve">, </w:t>
      </w:r>
      <w:r w:rsidRPr="00437CDC">
        <w:rPr>
          <w:rFonts w:ascii="Arial Black" w:hAnsi="Arial Black" w:cs="Arial"/>
          <w:b/>
          <w:bCs/>
          <w:shadow/>
          <w:sz w:val="26"/>
          <w:szCs w:val="26"/>
          <w:u w:val="single"/>
        </w:rPr>
        <w:t>“Abdussamed Aydın Hoca”</w:t>
      </w:r>
      <w:r>
        <w:rPr>
          <w:rFonts w:ascii="Arial" w:hAnsi="Arial" w:cs="Arial"/>
          <w:bCs/>
          <w:i/>
          <w:shadow/>
          <w:sz w:val="26"/>
          <w:szCs w:val="26"/>
          <w:u w:val="single"/>
        </w:rPr>
        <w:t xml:space="preserve"> ve</w:t>
      </w:r>
      <w:r>
        <w:rPr>
          <w:rFonts w:ascii="Arial" w:hAnsi="Arial" w:cs="Arial"/>
          <w:b/>
          <w:bCs/>
          <w:shadow/>
          <w:sz w:val="26"/>
          <w:szCs w:val="26"/>
          <w:u w:val="single"/>
        </w:rPr>
        <w:t xml:space="preserve"> </w:t>
      </w:r>
      <w:r w:rsidRPr="00437CDC">
        <w:rPr>
          <w:rFonts w:ascii="Arial Black" w:hAnsi="Arial Black" w:cs="Arial"/>
          <w:b/>
          <w:bCs/>
          <w:shadow/>
          <w:sz w:val="26"/>
          <w:szCs w:val="26"/>
          <w:u w:val="single"/>
        </w:rPr>
        <w:t>“Mehmet Ziya Oktay”</w:t>
      </w:r>
      <w:r>
        <w:rPr>
          <w:rFonts w:ascii="Arial" w:hAnsi="Arial" w:cs="Arial"/>
          <w:b/>
          <w:bCs/>
          <w:shadow/>
          <w:sz w:val="26"/>
          <w:szCs w:val="26"/>
          <w:u w:val="single"/>
        </w:rPr>
        <w:t xml:space="preserve"> </w:t>
      </w:r>
      <w:r>
        <w:rPr>
          <w:rFonts w:ascii="Arial" w:hAnsi="Arial" w:cs="Arial"/>
          <w:bCs/>
          <w:i/>
          <w:shadow/>
          <w:sz w:val="26"/>
          <w:szCs w:val="26"/>
          <w:u w:val="single"/>
        </w:rPr>
        <w:t xml:space="preserve">birlikte görülmektedir. Bu tablo anlamlıdır. Her üç dost insan müslüman oldukları için, </w:t>
      </w:r>
      <w:r w:rsidRPr="00437CDC">
        <w:rPr>
          <w:rFonts w:ascii="Arial Black" w:hAnsi="Arial Black" w:cs="Arial"/>
          <w:b/>
          <w:bCs/>
          <w:shadow/>
          <w:sz w:val="26"/>
          <w:szCs w:val="26"/>
          <w:u w:val="single"/>
        </w:rPr>
        <w:t>“Türkiye Cumhuriyeti”</w:t>
      </w:r>
      <w:r>
        <w:rPr>
          <w:rFonts w:ascii="Arial" w:hAnsi="Arial" w:cs="Arial"/>
          <w:bCs/>
          <w:i/>
          <w:shadow/>
          <w:sz w:val="26"/>
          <w:szCs w:val="26"/>
          <w:u w:val="single"/>
        </w:rPr>
        <w:t xml:space="preserve">nin eşit vatandaşı oldukları için, insan oldukları için </w:t>
      </w:r>
      <w:r w:rsidRPr="004765C8">
        <w:rPr>
          <w:rFonts w:ascii="Arial Black" w:hAnsi="Arial Black" w:cs="Arial"/>
          <w:b/>
          <w:bCs/>
          <w:shadow/>
          <w:sz w:val="26"/>
          <w:szCs w:val="26"/>
          <w:u w:val="single"/>
        </w:rPr>
        <w:t>“Kardeş”</w:t>
      </w:r>
      <w:r>
        <w:rPr>
          <w:rFonts w:ascii="Arial" w:hAnsi="Arial" w:cs="Arial"/>
          <w:bCs/>
          <w:i/>
          <w:shadow/>
          <w:sz w:val="26"/>
          <w:szCs w:val="26"/>
          <w:u w:val="single"/>
        </w:rPr>
        <w:t xml:space="preserve"> olmuşlar ve vatanın bölünmezliği, milletin birliği için ; sohbet sırasında samimi duygularını dile getirmiştir. Fotoğraf : </w:t>
      </w:r>
      <w:r w:rsidRPr="00C25E65">
        <w:rPr>
          <w:rFonts w:ascii="Arial Black" w:hAnsi="Arial Black" w:cs="Arial"/>
          <w:b/>
          <w:bCs/>
          <w:shadow/>
          <w:sz w:val="26"/>
          <w:szCs w:val="26"/>
          <w:u w:val="single"/>
        </w:rPr>
        <w:t>“M.D.Tosun”</w:t>
      </w:r>
      <w:r>
        <w:rPr>
          <w:rFonts w:ascii="Arial" w:hAnsi="Arial" w:cs="Arial"/>
          <w:bCs/>
          <w:i/>
          <w:shadow/>
          <w:sz w:val="26"/>
          <w:szCs w:val="26"/>
          <w:u w:val="single"/>
        </w:rPr>
        <w:t>)</w:t>
      </w:r>
    </w:p>
    <w:p w:rsidR="00DE4AC9" w:rsidRPr="00882ACE" w:rsidRDefault="00D6306B" w:rsidP="001E62BC">
      <w:pPr>
        <w:pStyle w:val="NormalWeb"/>
        <w:tabs>
          <w:tab w:val="left" w:pos="567"/>
        </w:tabs>
        <w:spacing w:before="0" w:beforeAutospacing="0" w:after="0" w:afterAutospacing="0"/>
        <w:ind w:right="75"/>
        <w:jc w:val="both"/>
        <w:rPr>
          <w:rFonts w:ascii="Arial Black" w:hAnsi="Arial Black" w:cs="Arial"/>
          <w:b/>
          <w:bCs/>
          <w:shadow/>
          <w:sz w:val="32"/>
          <w:szCs w:val="32"/>
          <w:u w:val="single"/>
        </w:rPr>
      </w:pPr>
      <w:r w:rsidRPr="00D6306B">
        <w:rPr>
          <w:rFonts w:ascii="Arial Black" w:hAnsi="Arial Black" w:cs="Arial"/>
          <w:b/>
          <w:bCs/>
          <w:shadow/>
          <w:sz w:val="32"/>
          <w:szCs w:val="32"/>
        </w:rPr>
        <w:lastRenderedPageBreak/>
        <w:tab/>
      </w:r>
      <w:r w:rsidR="008F01A4">
        <w:rPr>
          <w:rFonts w:ascii="Arial Black" w:hAnsi="Arial Black" w:cs="Arial"/>
          <w:b/>
          <w:bCs/>
          <w:shadow/>
          <w:sz w:val="32"/>
          <w:szCs w:val="32"/>
        </w:rPr>
        <w:t xml:space="preserve"> </w:t>
      </w:r>
      <w:r w:rsidR="00686D90">
        <w:rPr>
          <w:rFonts w:ascii="Arial Black" w:hAnsi="Arial Black" w:cs="Arial"/>
          <w:b/>
          <w:bCs/>
          <w:shadow/>
          <w:sz w:val="32"/>
          <w:szCs w:val="32"/>
          <w:u w:val="single"/>
        </w:rPr>
        <w:t>Peygamberler ve İman</w:t>
      </w:r>
    </w:p>
    <w:p w:rsidR="007E7813" w:rsidRDefault="001E62BC" w:rsidP="00491DA5">
      <w:pPr>
        <w:pStyle w:val="NormalWeb"/>
        <w:tabs>
          <w:tab w:val="left" w:pos="567"/>
          <w:tab w:val="left" w:pos="709"/>
        </w:tabs>
        <w:spacing w:before="0" w:beforeAutospacing="0" w:after="0" w:afterAutospacing="0"/>
        <w:ind w:left="75" w:right="75"/>
        <w:jc w:val="both"/>
        <w:rPr>
          <w:rFonts w:ascii="Arial" w:hAnsi="Arial" w:cs="Arial"/>
          <w:b/>
          <w:bCs/>
          <w:shadow/>
          <w:sz w:val="26"/>
          <w:szCs w:val="26"/>
        </w:rPr>
      </w:pPr>
      <w:r w:rsidRPr="001E62BC">
        <w:rPr>
          <w:rFonts w:ascii="Arial" w:hAnsi="Arial" w:cs="Arial"/>
          <w:i/>
          <w:iCs/>
          <w:shadow/>
          <w:sz w:val="30"/>
          <w:szCs w:val="30"/>
        </w:rPr>
        <w:t xml:space="preserve">     </w:t>
      </w:r>
      <w:r w:rsidR="008F01A4">
        <w:rPr>
          <w:rFonts w:ascii="Arial" w:hAnsi="Arial" w:cs="Arial"/>
          <w:i/>
          <w:iCs/>
          <w:shadow/>
          <w:sz w:val="30"/>
          <w:szCs w:val="30"/>
        </w:rPr>
        <w:t xml:space="preserve">  </w:t>
      </w:r>
      <w:r>
        <w:rPr>
          <w:rFonts w:ascii="Arial" w:hAnsi="Arial" w:cs="Arial"/>
          <w:b/>
          <w:bCs/>
          <w:shadow/>
          <w:sz w:val="26"/>
          <w:szCs w:val="26"/>
        </w:rPr>
        <w:t xml:space="preserve">İman bir bütündür. İman Allah’ın varlığı, birliği ve tekliğine inanmak, bu inancını dil ile ikrar, kalp ile tasdik etmektir. </w:t>
      </w:r>
      <w:r w:rsidR="00ED4906">
        <w:rPr>
          <w:rFonts w:ascii="Arial" w:hAnsi="Arial" w:cs="Arial"/>
          <w:b/>
          <w:bCs/>
          <w:shadow/>
          <w:sz w:val="26"/>
          <w:szCs w:val="26"/>
        </w:rPr>
        <w:t xml:space="preserve">Bu inancını amel ile (iş ve davranış ile) ispat </w:t>
      </w:r>
      <w:r w:rsidR="004B36CC">
        <w:rPr>
          <w:rFonts w:ascii="Arial" w:hAnsi="Arial" w:cs="Arial"/>
          <w:b/>
          <w:bCs/>
          <w:shadow/>
          <w:sz w:val="26"/>
          <w:szCs w:val="26"/>
        </w:rPr>
        <w:t>etmek</w:t>
      </w:r>
      <w:r w:rsidR="00EB79D8">
        <w:rPr>
          <w:rFonts w:ascii="Arial" w:hAnsi="Arial" w:cs="Arial"/>
          <w:b/>
          <w:bCs/>
          <w:shadow/>
          <w:sz w:val="26"/>
          <w:szCs w:val="26"/>
        </w:rPr>
        <w:t xml:space="preserve">tir </w:t>
      </w:r>
      <w:r w:rsidR="004B36CC">
        <w:rPr>
          <w:rFonts w:ascii="Arial" w:hAnsi="Arial" w:cs="Arial"/>
          <w:b/>
          <w:bCs/>
          <w:shadow/>
          <w:sz w:val="26"/>
          <w:szCs w:val="26"/>
        </w:rPr>
        <w:t xml:space="preserve">(yerine getirmektir). Kur’an’da </w:t>
      </w:r>
      <w:r w:rsidR="004B36CC" w:rsidRPr="004563BC">
        <w:rPr>
          <w:rFonts w:ascii="Arial Black" w:hAnsi="Arial Black" w:cs="Arial"/>
          <w:b/>
          <w:bCs/>
          <w:shadow/>
        </w:rPr>
        <w:t>“Hz. İbrahim”</w:t>
      </w:r>
      <w:r w:rsidR="004B36CC">
        <w:rPr>
          <w:rFonts w:ascii="Arial" w:hAnsi="Arial" w:cs="Arial"/>
          <w:b/>
          <w:bCs/>
          <w:shadow/>
          <w:sz w:val="26"/>
          <w:szCs w:val="26"/>
        </w:rPr>
        <w:t xml:space="preserve"> ve </w:t>
      </w:r>
      <w:r w:rsidR="004B36CC" w:rsidRPr="004563BC">
        <w:rPr>
          <w:rFonts w:ascii="Arial Black" w:hAnsi="Arial Black" w:cs="Arial"/>
          <w:b/>
          <w:bCs/>
          <w:shadow/>
        </w:rPr>
        <w:t>“Hz. Musa”</w:t>
      </w:r>
      <w:r w:rsidR="004B36CC">
        <w:rPr>
          <w:rFonts w:ascii="Arial" w:hAnsi="Arial" w:cs="Arial"/>
          <w:b/>
          <w:bCs/>
          <w:shadow/>
          <w:sz w:val="26"/>
          <w:szCs w:val="26"/>
        </w:rPr>
        <w:t xml:space="preserve"> ile ilgili </w:t>
      </w:r>
      <w:r w:rsidR="004B36CC" w:rsidRPr="004563BC">
        <w:rPr>
          <w:rFonts w:ascii="Arial Black" w:hAnsi="Arial Black" w:cs="Arial"/>
          <w:b/>
          <w:bCs/>
          <w:shadow/>
        </w:rPr>
        <w:t>“mutmain olmak”</w:t>
      </w:r>
      <w:r w:rsidR="004B36CC">
        <w:rPr>
          <w:rFonts w:ascii="Arial" w:hAnsi="Arial" w:cs="Arial"/>
          <w:b/>
          <w:bCs/>
          <w:shadow/>
          <w:sz w:val="26"/>
          <w:szCs w:val="26"/>
        </w:rPr>
        <w:t xml:space="preserve"> ayetleri ; peygamberlerin kendileri için değil, insanlar için örnek olarak vahyedilmiştir (indirilmiştir).</w:t>
      </w:r>
      <w:r w:rsidR="00ED4906">
        <w:rPr>
          <w:rFonts w:ascii="Arial" w:hAnsi="Arial" w:cs="Arial"/>
          <w:b/>
          <w:bCs/>
          <w:shadow/>
          <w:sz w:val="26"/>
          <w:szCs w:val="26"/>
        </w:rPr>
        <w:t xml:space="preserve"> </w:t>
      </w:r>
    </w:p>
    <w:p w:rsidR="00FB7776" w:rsidRPr="007974E7" w:rsidRDefault="007E7813" w:rsidP="001E62BC">
      <w:pPr>
        <w:pStyle w:val="NormalWeb"/>
        <w:spacing w:before="0" w:beforeAutospacing="0" w:after="0" w:afterAutospacing="0"/>
        <w:ind w:left="75" w:right="75"/>
        <w:jc w:val="both"/>
        <w:rPr>
          <w:rFonts w:ascii="Arial Black" w:hAnsi="Arial Black" w:cs="Arial"/>
          <w:b/>
          <w:bCs/>
          <w:shadow/>
          <w:sz w:val="30"/>
          <w:szCs w:val="30"/>
          <w:u w:val="single"/>
        </w:rPr>
      </w:pPr>
      <w:r>
        <w:rPr>
          <w:rFonts w:ascii="Arial" w:hAnsi="Arial" w:cs="Arial"/>
          <w:b/>
          <w:bCs/>
          <w:shadow/>
          <w:sz w:val="26"/>
          <w:szCs w:val="26"/>
        </w:rPr>
        <w:tab/>
      </w:r>
      <w:r w:rsidRPr="007974E7">
        <w:rPr>
          <w:rFonts w:ascii="Arial Black" w:hAnsi="Arial Black" w:cs="Arial"/>
          <w:b/>
          <w:bCs/>
          <w:shadow/>
          <w:sz w:val="30"/>
          <w:szCs w:val="30"/>
          <w:u w:val="single"/>
        </w:rPr>
        <w:t>1― Hz. İbrahim ile ilgili ayetler</w:t>
      </w:r>
      <w:r w:rsidR="00357CA4" w:rsidRPr="007974E7">
        <w:rPr>
          <w:rFonts w:ascii="Arial Black" w:hAnsi="Arial Black" w:cs="Arial"/>
          <w:b/>
          <w:bCs/>
          <w:shadow/>
          <w:sz w:val="30"/>
          <w:szCs w:val="30"/>
          <w:u w:val="single"/>
        </w:rPr>
        <w:t xml:space="preserve"> :</w:t>
      </w:r>
      <w:r w:rsidR="001E62BC" w:rsidRPr="007974E7">
        <w:rPr>
          <w:rFonts w:ascii="Arial Black" w:hAnsi="Arial Black" w:cs="Arial"/>
          <w:b/>
          <w:bCs/>
          <w:shadow/>
          <w:sz w:val="30"/>
          <w:szCs w:val="30"/>
          <w:u w:val="single"/>
        </w:rPr>
        <w:t xml:space="preserve"> </w:t>
      </w:r>
    </w:p>
    <w:p w:rsidR="007E7813" w:rsidRDefault="007E7813" w:rsidP="008E0F29">
      <w:pPr>
        <w:pStyle w:val="NormalWeb"/>
        <w:tabs>
          <w:tab w:val="left" w:pos="709"/>
        </w:tabs>
        <w:spacing w:before="0" w:beforeAutospacing="0" w:after="0" w:afterAutospacing="0"/>
        <w:ind w:left="75" w:right="75"/>
        <w:jc w:val="both"/>
        <w:rPr>
          <w:rFonts w:ascii="Arial" w:hAnsi="Arial" w:cs="Arial"/>
          <w:bCs/>
          <w:i/>
          <w:shadow/>
          <w:sz w:val="26"/>
          <w:szCs w:val="26"/>
          <w:u w:val="single"/>
        </w:rPr>
      </w:pPr>
      <w:r w:rsidRPr="007E7813">
        <w:rPr>
          <w:rFonts w:ascii="Arial" w:hAnsi="Arial" w:cs="Arial"/>
          <w:b/>
          <w:bCs/>
          <w:shadow/>
          <w:sz w:val="26"/>
          <w:szCs w:val="26"/>
        </w:rPr>
        <w:tab/>
      </w:r>
      <w:r w:rsidRPr="0058396F">
        <w:rPr>
          <w:rFonts w:ascii="Arial Black" w:hAnsi="Arial Black" w:cs="Arial"/>
          <w:b/>
          <w:bCs/>
          <w:shadow/>
          <w:sz w:val="28"/>
          <w:szCs w:val="28"/>
        </w:rPr>
        <w:t>a―</w:t>
      </w:r>
      <w:r w:rsidR="00296187" w:rsidRPr="000A26FB">
        <w:rPr>
          <w:rFonts w:ascii="Arial Black" w:hAnsi="Arial Black" w:cs="Arial"/>
          <w:b/>
          <w:bCs/>
          <w:shadow/>
          <w:sz w:val="12"/>
          <w:szCs w:val="12"/>
        </w:rPr>
        <w:t xml:space="preserve"> </w:t>
      </w:r>
      <w:r w:rsidRPr="005C15B3">
        <w:rPr>
          <w:rFonts w:ascii="Arial Black" w:hAnsi="Arial Black" w:cs="Arial"/>
          <w:b/>
          <w:bCs/>
          <w:shadow/>
          <w:sz w:val="28"/>
          <w:szCs w:val="28"/>
          <w:u w:val="single"/>
        </w:rPr>
        <w:t>Y</w:t>
      </w:r>
      <w:r w:rsidRPr="0058396F">
        <w:rPr>
          <w:rFonts w:ascii="Arial Black" w:hAnsi="Arial Black" w:cs="Arial"/>
          <w:b/>
          <w:bCs/>
          <w:shadow/>
          <w:sz w:val="28"/>
          <w:szCs w:val="28"/>
          <w:u w:val="single"/>
        </w:rPr>
        <w:t>ıldız, ay ve güneş örnekli ayetler :</w:t>
      </w:r>
      <w:r w:rsidRPr="00523A5D">
        <w:rPr>
          <w:rFonts w:ascii="Arial" w:hAnsi="Arial" w:cs="Arial"/>
          <w:b/>
          <w:bCs/>
          <w:shadow/>
          <w:sz w:val="26"/>
          <w:szCs w:val="26"/>
        </w:rPr>
        <w:t xml:space="preserve"> </w:t>
      </w:r>
      <w:r w:rsidR="00AD0ACB" w:rsidRPr="00F9202A">
        <w:rPr>
          <w:rFonts w:ascii="Arial Black" w:hAnsi="Arial Black" w:cs="Arial"/>
          <w:b/>
          <w:bCs/>
          <w:i/>
          <w:shadow/>
          <w:u w:val="single"/>
        </w:rPr>
        <w:t>(</w:t>
      </w:r>
      <w:r w:rsidRPr="00F9202A">
        <w:rPr>
          <w:rFonts w:ascii="Arial Black" w:hAnsi="Arial Black" w:cs="Arial"/>
          <w:b/>
          <w:bCs/>
          <w:i/>
          <w:shadow/>
          <w:u w:val="single"/>
        </w:rPr>
        <w:t xml:space="preserve">“Hani bir zamanlar İbrahim babası Azer’e demişti ki : “Ne, sen putları ilah ediniyorsun, öyle mi ? </w:t>
      </w:r>
      <w:r w:rsidR="00BB3C86" w:rsidRPr="00F9202A">
        <w:rPr>
          <w:rFonts w:ascii="Arial Black" w:hAnsi="Arial Black" w:cs="Arial"/>
          <w:b/>
          <w:bCs/>
          <w:i/>
          <w:shadow/>
          <w:u w:val="single"/>
        </w:rPr>
        <w:t>Görüyorum ki, sen ve toplumun apaçık bir sapıklık içindesiniz ! / İşte böylece biz, İbrahim’e göklerin ve yerin hükümranlığı hakkında bir bakış açısı kazandırdık ki, kalben mutmain kimselerden olsun</w:t>
      </w:r>
      <w:r w:rsidR="00FA1F65" w:rsidRPr="00F9202A">
        <w:rPr>
          <w:rFonts w:ascii="Arial Black" w:hAnsi="Arial Black" w:cs="Arial"/>
          <w:b/>
          <w:bCs/>
          <w:i/>
          <w:shadow/>
          <w:u w:val="single"/>
        </w:rPr>
        <w:t>. / Ve gece karardığında bir yıldız gördü ve haykırdı : “Benim Rabbim bu !” Fakat yıldız batınca dedi ki : “Ben batanları sevmem”. / Sonra ayın doğuşunu görünce “İşte Rabbim bu !” dedi. Fakat o da batınca dedi ki : “Doğrusu eğer Rabbim beni doğru yola iletmeseydi, ben de kesinlikle sapıtan kimselerden olurdum !” / Nihayet güneşin doğuşunu gördü ve “Benim Rabbim bu ; (zira) bu en büyüğü !” dedi. Fakat o da kaybolunca “Ey kavmim !” diye seslendi, “Ben sizin şirk</w:t>
      </w:r>
      <w:r w:rsidR="00186775" w:rsidRPr="00F9202A">
        <w:rPr>
          <w:rFonts w:ascii="Arial Black" w:hAnsi="Arial Black" w:cs="Arial"/>
          <w:b/>
          <w:bCs/>
          <w:i/>
          <w:shadow/>
          <w:u w:val="single"/>
        </w:rPr>
        <w:t xml:space="preserve"> koştuğunuz şeylerde yokum ! / </w:t>
      </w:r>
      <w:r w:rsidR="00B737F8" w:rsidRPr="00F9202A">
        <w:rPr>
          <w:rFonts w:ascii="Arial Black" w:hAnsi="Arial Black" w:cs="Arial"/>
          <w:b/>
          <w:bCs/>
          <w:i/>
          <w:shadow/>
          <w:u w:val="single"/>
        </w:rPr>
        <w:t xml:space="preserve">Artık ben, her türlü bâtıldan yüz çevirerek bütün varlığımla gökleri ve yeri yaratana yöneldim ; ve ben O’ndan başkasına ilahlık yakıştıranlardan değilim !” / </w:t>
      </w:r>
      <w:r w:rsidR="004C7F27" w:rsidRPr="00F9202A">
        <w:rPr>
          <w:rFonts w:ascii="Arial Black" w:hAnsi="Arial Black" w:cs="Arial"/>
          <w:b/>
          <w:bCs/>
          <w:i/>
          <w:shadow/>
          <w:u w:val="single"/>
        </w:rPr>
        <w:t>Ve toplumu onunla tartışmaya girdi. Dedi ki : “Beni doğru yola ileten O olduğu halde, siz Allah hakkında hâlâ benimle tartışıyor musunuz ? Ben sizin şirk aracı kıldığınız şeylerden korkmuyorum ; Rabbimin istemediği hiçbir şey gerçekleşmez, Rabbim ilmiyle her şeyi kuşatır ; siz hâlâ düşünüp ders almayacak mısınız ?</w:t>
      </w:r>
      <w:r w:rsidR="009464A3" w:rsidRPr="00F9202A">
        <w:rPr>
          <w:rFonts w:ascii="Arial Black" w:hAnsi="Arial Black" w:cs="Arial"/>
          <w:b/>
          <w:bCs/>
          <w:i/>
          <w:shadow/>
          <w:u w:val="single"/>
        </w:rPr>
        <w:t xml:space="preserve"> / Hem ben Allah’a ortak koştuğunuz şeylerden neden korkacakmışım ? Üstelik siz, Allah katından geçerli bir deliliniz olmadığı halde Allah’a şirk koşmaktan korkmazken ? Şu halde eğer biliyorsanız, iki taraftan hangisi kendini güvende hissetmeye daha lâyıktır (söylesenize) ? / İmana ulaşan ve imanlarına zulüm bulaştırmayanlar var ya</w:t>
      </w:r>
      <w:r w:rsidR="00C31843" w:rsidRPr="00F9202A">
        <w:rPr>
          <w:rFonts w:ascii="Arial Black" w:hAnsi="Arial Black" w:cs="Arial"/>
          <w:b/>
          <w:bCs/>
          <w:i/>
          <w:shadow/>
          <w:u w:val="single"/>
        </w:rPr>
        <w:t xml:space="preserve"> ; işte onlardır güvene lâyık olanlar ; </w:t>
      </w:r>
      <w:r w:rsidR="00FA1C09">
        <w:rPr>
          <w:rFonts w:ascii="Arial Black" w:hAnsi="Arial Black" w:cs="Arial"/>
          <w:b/>
          <w:bCs/>
          <w:i/>
          <w:shadow/>
          <w:u w:val="single"/>
        </w:rPr>
        <w:t xml:space="preserve">çünkü </w:t>
      </w:r>
      <w:r w:rsidR="00C31843" w:rsidRPr="00F9202A">
        <w:rPr>
          <w:rFonts w:ascii="Arial Black" w:hAnsi="Arial Black" w:cs="Arial"/>
          <w:b/>
          <w:bCs/>
          <w:i/>
          <w:shadow/>
          <w:u w:val="single"/>
        </w:rPr>
        <w:t>onlar doğru yoldadırlar.</w:t>
      </w:r>
      <w:r w:rsidR="006B50EB" w:rsidRPr="00F9202A">
        <w:rPr>
          <w:rFonts w:ascii="Arial Black" w:hAnsi="Arial Black" w:cs="Arial"/>
          <w:b/>
          <w:bCs/>
          <w:i/>
          <w:shadow/>
          <w:u w:val="single"/>
        </w:rPr>
        <w:t xml:space="preserve"> / İşte bu, toplumuna karşı kullanması için İbrahim’e verdiğimiz ispat yöntemimizdi. Biz, istediğimiz kimseyi derece derece (hakikate) yüceltiyoruz. Hiç şüphesiz senin Rabbin her hükmünde tam isabet edendir, her şeyi tarifsiz bilendir.</w:t>
      </w:r>
      <w:r w:rsidR="00C31843" w:rsidRPr="00F9202A">
        <w:rPr>
          <w:rFonts w:ascii="Arial Black" w:hAnsi="Arial Black" w:cs="Arial"/>
          <w:b/>
          <w:bCs/>
          <w:i/>
          <w:shadow/>
          <w:u w:val="single"/>
        </w:rPr>
        <w:t>”</w:t>
      </w:r>
      <w:r w:rsidR="00C31843" w:rsidRPr="00F9202A">
        <w:rPr>
          <w:rFonts w:ascii="Arial" w:hAnsi="Arial" w:cs="Arial"/>
          <w:b/>
          <w:bCs/>
          <w:shadow/>
        </w:rPr>
        <w:t xml:space="preserve"> </w:t>
      </w:r>
      <w:r w:rsidR="00C31843" w:rsidRPr="00B66672">
        <w:rPr>
          <w:rFonts w:ascii="Arial" w:hAnsi="Arial" w:cs="Arial"/>
          <w:bCs/>
          <w:shadow/>
          <w:sz w:val="20"/>
          <w:szCs w:val="20"/>
          <w:u w:val="single"/>
        </w:rPr>
        <w:t>(En’âm, 6/74,75,76,77,78,79,80,81,82</w:t>
      </w:r>
      <w:r w:rsidR="006B50EB">
        <w:rPr>
          <w:rFonts w:ascii="Arial" w:hAnsi="Arial" w:cs="Arial"/>
          <w:bCs/>
          <w:shadow/>
          <w:sz w:val="20"/>
          <w:szCs w:val="20"/>
          <w:u w:val="single"/>
        </w:rPr>
        <w:t>,83</w:t>
      </w:r>
      <w:r w:rsidR="00C31843" w:rsidRPr="00B66672">
        <w:rPr>
          <w:rFonts w:ascii="Arial" w:hAnsi="Arial" w:cs="Arial"/>
          <w:bCs/>
          <w:shadow/>
          <w:sz w:val="20"/>
          <w:szCs w:val="20"/>
          <w:u w:val="single"/>
        </w:rPr>
        <w:t>)</w:t>
      </w:r>
      <w:r w:rsidR="002847A5" w:rsidRPr="00917D44">
        <w:rPr>
          <w:rFonts w:ascii="Arial" w:hAnsi="Arial" w:cs="Arial"/>
          <w:bCs/>
          <w:shadow/>
          <w:sz w:val="20"/>
          <w:szCs w:val="20"/>
        </w:rPr>
        <w:t xml:space="preserve">  </w:t>
      </w:r>
      <w:r w:rsidR="002847A5">
        <w:rPr>
          <w:rFonts w:ascii="Arial" w:hAnsi="Arial" w:cs="Arial"/>
          <w:b/>
          <w:bCs/>
          <w:shadow/>
          <w:sz w:val="26"/>
          <w:szCs w:val="26"/>
        </w:rPr>
        <w:t>Yukarıdaki ayetlerden ve özellikle</w:t>
      </w:r>
      <w:r w:rsidR="007B789A">
        <w:rPr>
          <w:rFonts w:ascii="Arial" w:hAnsi="Arial" w:cs="Arial"/>
          <w:b/>
          <w:bCs/>
          <w:shadow/>
          <w:sz w:val="26"/>
          <w:szCs w:val="26"/>
        </w:rPr>
        <w:t xml:space="preserve"> </w:t>
      </w:r>
      <w:r w:rsidR="002847A5">
        <w:rPr>
          <w:rFonts w:ascii="Arial" w:hAnsi="Arial" w:cs="Arial"/>
          <w:b/>
          <w:bCs/>
          <w:shadow/>
          <w:sz w:val="26"/>
          <w:szCs w:val="26"/>
        </w:rPr>
        <w:t>de  83. ayetten anlaşılacağı gibi ; bu ayetler, Hz. İbrahim</w:t>
      </w:r>
      <w:r w:rsidR="00285E23">
        <w:rPr>
          <w:rFonts w:ascii="Arial" w:hAnsi="Arial" w:cs="Arial"/>
          <w:b/>
          <w:bCs/>
          <w:shadow/>
          <w:sz w:val="26"/>
          <w:szCs w:val="26"/>
        </w:rPr>
        <w:t>’in imanı</w:t>
      </w:r>
      <w:r w:rsidR="002847A5">
        <w:rPr>
          <w:rFonts w:ascii="Arial" w:hAnsi="Arial" w:cs="Arial"/>
          <w:b/>
          <w:bCs/>
          <w:shadow/>
          <w:sz w:val="26"/>
          <w:szCs w:val="26"/>
        </w:rPr>
        <w:t xml:space="preserve"> için indirilmemiştir.</w:t>
      </w:r>
      <w:r w:rsidR="00664A46">
        <w:rPr>
          <w:rFonts w:ascii="Arial" w:hAnsi="Arial" w:cs="Arial"/>
          <w:b/>
          <w:bCs/>
          <w:shadow/>
          <w:sz w:val="26"/>
          <w:szCs w:val="26"/>
        </w:rPr>
        <w:t xml:space="preserve"> Çünkü Hz. İbrahim’in imanı sorunlu / şüpheli değildi, onun imanı tam ve kesindi. Bu ayetler</w:t>
      </w:r>
      <w:r w:rsidR="00AD372C">
        <w:rPr>
          <w:rFonts w:ascii="Arial" w:hAnsi="Arial" w:cs="Arial"/>
          <w:b/>
          <w:bCs/>
          <w:shadow/>
          <w:sz w:val="26"/>
          <w:szCs w:val="26"/>
        </w:rPr>
        <w:t>i</w:t>
      </w:r>
      <w:r w:rsidR="00664A46">
        <w:rPr>
          <w:rFonts w:ascii="Arial" w:hAnsi="Arial" w:cs="Arial"/>
          <w:b/>
          <w:bCs/>
          <w:shadow/>
          <w:sz w:val="26"/>
          <w:szCs w:val="26"/>
        </w:rPr>
        <w:t xml:space="preserve"> topluma karşı</w:t>
      </w:r>
      <w:r w:rsidR="00D6251E">
        <w:rPr>
          <w:rFonts w:ascii="Arial" w:hAnsi="Arial" w:cs="Arial"/>
          <w:b/>
          <w:bCs/>
          <w:shadow/>
          <w:sz w:val="26"/>
          <w:szCs w:val="26"/>
        </w:rPr>
        <w:t xml:space="preserve"> kullansın ve örnek versin diye kendisine indirilmiştir.</w:t>
      </w:r>
      <w:r w:rsidR="00575E28">
        <w:rPr>
          <w:rFonts w:ascii="Arial" w:hAnsi="Arial" w:cs="Arial"/>
          <w:b/>
          <w:bCs/>
          <w:shadow/>
          <w:sz w:val="26"/>
          <w:szCs w:val="26"/>
        </w:rPr>
        <w:t xml:space="preserve"> Bu ilahi mesajlar günümüz insanına da verilmiş mesajlardır. Kıyamete kadar geçerlidir. </w:t>
      </w:r>
      <w:r w:rsidR="00575E28" w:rsidRPr="007B255F">
        <w:rPr>
          <w:rFonts w:ascii="Arial Black" w:hAnsi="Arial Black" w:cs="Arial"/>
          <w:b/>
          <w:bCs/>
          <w:shadow/>
        </w:rPr>
        <w:t>“Tevhid”</w:t>
      </w:r>
      <w:r w:rsidR="00D4403A">
        <w:rPr>
          <w:rFonts w:ascii="Arial" w:hAnsi="Arial" w:cs="Arial"/>
          <w:b/>
          <w:bCs/>
          <w:shadow/>
          <w:sz w:val="26"/>
          <w:szCs w:val="26"/>
        </w:rPr>
        <w:t xml:space="preserve"> dinini</w:t>
      </w:r>
      <w:r w:rsidR="00575E28">
        <w:rPr>
          <w:rFonts w:ascii="Arial" w:hAnsi="Arial" w:cs="Arial"/>
          <w:b/>
          <w:bCs/>
          <w:shadow/>
          <w:sz w:val="26"/>
          <w:szCs w:val="26"/>
        </w:rPr>
        <w:t xml:space="preserve"> (tek Allah anlayışını) anlatmaktadır. Ders almak gerekir.</w:t>
      </w:r>
      <w:r w:rsidR="00D6251E">
        <w:rPr>
          <w:rFonts w:ascii="Arial" w:hAnsi="Arial" w:cs="Arial"/>
          <w:b/>
          <w:bCs/>
          <w:shadow/>
          <w:sz w:val="26"/>
          <w:szCs w:val="26"/>
        </w:rPr>
        <w:t xml:space="preserve"> </w:t>
      </w:r>
      <w:r w:rsidR="00D6251E" w:rsidRPr="000A2249">
        <w:rPr>
          <w:rFonts w:ascii="Arial" w:hAnsi="Arial" w:cs="Arial"/>
          <w:bCs/>
          <w:i/>
          <w:shadow/>
          <w:sz w:val="26"/>
          <w:szCs w:val="26"/>
          <w:u w:val="single"/>
        </w:rPr>
        <w:t>(Biz de bu ayet pasajını / grubunu</w:t>
      </w:r>
      <w:r w:rsidR="00517864">
        <w:rPr>
          <w:rFonts w:ascii="Arial" w:hAnsi="Arial" w:cs="Arial"/>
          <w:bCs/>
          <w:i/>
          <w:shadow/>
          <w:sz w:val="26"/>
          <w:szCs w:val="26"/>
          <w:u w:val="single"/>
        </w:rPr>
        <w:t>,</w:t>
      </w:r>
      <w:r w:rsidR="00D6251E" w:rsidRPr="000A2249">
        <w:rPr>
          <w:rFonts w:ascii="Arial" w:hAnsi="Arial" w:cs="Arial"/>
          <w:bCs/>
          <w:i/>
          <w:shadow/>
          <w:sz w:val="26"/>
          <w:szCs w:val="26"/>
          <w:u w:val="single"/>
        </w:rPr>
        <w:t xml:space="preserve"> günümüz insanı</w:t>
      </w:r>
      <w:r w:rsidR="00B874C0">
        <w:rPr>
          <w:rFonts w:ascii="Arial" w:hAnsi="Arial" w:cs="Arial"/>
          <w:bCs/>
          <w:i/>
          <w:shadow/>
          <w:sz w:val="26"/>
          <w:szCs w:val="26"/>
          <w:u w:val="single"/>
        </w:rPr>
        <w:t>nın</w:t>
      </w:r>
      <w:r w:rsidR="00D6251E" w:rsidRPr="000A2249">
        <w:rPr>
          <w:rFonts w:ascii="Arial" w:hAnsi="Arial" w:cs="Arial"/>
          <w:bCs/>
          <w:i/>
          <w:shadow/>
          <w:sz w:val="26"/>
          <w:szCs w:val="26"/>
          <w:u w:val="single"/>
        </w:rPr>
        <w:t xml:space="preserve"> </w:t>
      </w:r>
      <w:r w:rsidR="00517864">
        <w:rPr>
          <w:rFonts w:ascii="Arial" w:hAnsi="Arial" w:cs="Arial"/>
          <w:bCs/>
          <w:i/>
          <w:shadow/>
          <w:sz w:val="26"/>
          <w:szCs w:val="26"/>
          <w:u w:val="single"/>
        </w:rPr>
        <w:t xml:space="preserve">mal, makam ve mevki elde </w:t>
      </w:r>
      <w:r w:rsidR="00517864">
        <w:rPr>
          <w:rFonts w:ascii="Arial" w:hAnsi="Arial" w:cs="Arial"/>
          <w:bCs/>
          <w:i/>
          <w:shadow/>
          <w:sz w:val="26"/>
          <w:szCs w:val="26"/>
          <w:u w:val="single"/>
        </w:rPr>
        <w:lastRenderedPageBreak/>
        <w:t xml:space="preserve">etmek için, </w:t>
      </w:r>
      <w:r w:rsidR="00D6251E" w:rsidRPr="000A2249">
        <w:rPr>
          <w:rFonts w:ascii="Arial" w:hAnsi="Arial" w:cs="Arial"/>
          <w:bCs/>
          <w:i/>
          <w:shadow/>
          <w:sz w:val="26"/>
          <w:szCs w:val="26"/>
          <w:u w:val="single"/>
        </w:rPr>
        <w:t>Allah’dan başka</w:t>
      </w:r>
      <w:r w:rsidR="00517864">
        <w:rPr>
          <w:rFonts w:ascii="Arial" w:hAnsi="Arial" w:cs="Arial"/>
          <w:bCs/>
          <w:i/>
          <w:shadow/>
          <w:sz w:val="26"/>
          <w:szCs w:val="26"/>
          <w:u w:val="single"/>
        </w:rPr>
        <w:t>sına</w:t>
      </w:r>
      <w:r w:rsidR="0098146C">
        <w:rPr>
          <w:rFonts w:ascii="Arial" w:hAnsi="Arial" w:cs="Arial"/>
          <w:bCs/>
          <w:i/>
          <w:shadow/>
          <w:sz w:val="26"/>
          <w:szCs w:val="26"/>
          <w:u w:val="single"/>
        </w:rPr>
        <w:t>,</w:t>
      </w:r>
      <w:r w:rsidR="00517864">
        <w:rPr>
          <w:rFonts w:ascii="Arial" w:hAnsi="Arial" w:cs="Arial"/>
          <w:bCs/>
          <w:i/>
          <w:shadow/>
          <w:sz w:val="26"/>
          <w:szCs w:val="26"/>
          <w:u w:val="single"/>
        </w:rPr>
        <w:t xml:space="preserve"> Allah’a tapar gibi tapmaması düşüncesiyle gündeme getirip hatırlatmak durumundayız</w:t>
      </w:r>
      <w:r w:rsidR="00D6251E" w:rsidRPr="000A2249">
        <w:rPr>
          <w:rFonts w:ascii="Arial" w:hAnsi="Arial" w:cs="Arial"/>
          <w:bCs/>
          <w:i/>
          <w:shadow/>
          <w:sz w:val="26"/>
          <w:szCs w:val="26"/>
          <w:u w:val="single"/>
        </w:rPr>
        <w:t>.)</w:t>
      </w:r>
    </w:p>
    <w:p w:rsidR="00133904" w:rsidRPr="000A2249" w:rsidRDefault="00C27416" w:rsidP="00451EFC">
      <w:pPr>
        <w:pStyle w:val="NormalWeb"/>
        <w:tabs>
          <w:tab w:val="left" w:pos="851"/>
        </w:tabs>
        <w:spacing w:before="0" w:beforeAutospacing="0" w:after="0" w:afterAutospacing="0"/>
        <w:ind w:left="75" w:right="75"/>
        <w:jc w:val="both"/>
        <w:rPr>
          <w:rFonts w:ascii="Arial" w:hAnsi="Arial" w:cs="Arial"/>
          <w:bCs/>
          <w:i/>
          <w:shadow/>
          <w:sz w:val="26"/>
          <w:szCs w:val="26"/>
          <w:u w:val="single"/>
        </w:rPr>
      </w:pPr>
      <w:r>
        <w:rPr>
          <w:rFonts w:ascii="Arial Black" w:hAnsi="Arial Black" w:cs="Arial"/>
          <w:b/>
          <w:bCs/>
          <w:shadow/>
          <w:noProof/>
          <w:sz w:val="26"/>
          <w:szCs w:val="26"/>
        </w:rPr>
        <w:drawing>
          <wp:anchor distT="0" distB="0" distL="114300" distR="114300" simplePos="0" relativeHeight="251664384" behindDoc="1" locked="0" layoutInCell="1" allowOverlap="1">
            <wp:simplePos x="0" y="0"/>
            <wp:positionH relativeFrom="column">
              <wp:posOffset>142240</wp:posOffset>
            </wp:positionH>
            <wp:positionV relativeFrom="paragraph">
              <wp:posOffset>3982085</wp:posOffset>
            </wp:positionV>
            <wp:extent cx="5666740" cy="4285615"/>
            <wp:effectExtent l="19050" t="0" r="0" b="0"/>
            <wp:wrapTight wrapText="bothSides">
              <wp:wrapPolygon edited="0">
                <wp:start x="-73" y="0"/>
                <wp:lineTo x="-73" y="21507"/>
                <wp:lineTo x="21566" y="21507"/>
                <wp:lineTo x="21566" y="0"/>
                <wp:lineTo x="-73" y="0"/>
              </wp:wrapPolygon>
            </wp:wrapTight>
            <wp:docPr id="7" name="Resim 3" descr="C:\Users\tree\Desktop\İhsan Tekoğlu RESİM\DSCF8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ee\Desktop\İhsan Tekoğlu RESİM\DSCF8688.JPG"/>
                    <pic:cNvPicPr>
                      <a:picLocks noChangeAspect="1" noChangeArrowheads="1"/>
                    </pic:cNvPicPr>
                  </pic:nvPicPr>
                  <pic:blipFill>
                    <a:blip r:embed="rId10"/>
                    <a:srcRect/>
                    <a:stretch>
                      <a:fillRect/>
                    </a:stretch>
                  </pic:blipFill>
                  <pic:spPr bwMode="auto">
                    <a:xfrm>
                      <a:off x="0" y="0"/>
                      <a:ext cx="5666740" cy="4285615"/>
                    </a:xfrm>
                    <a:prstGeom prst="rect">
                      <a:avLst/>
                    </a:prstGeom>
                    <a:noFill/>
                    <a:ln w="9525">
                      <a:noFill/>
                      <a:miter lim="800000"/>
                      <a:headEnd/>
                      <a:tailEnd/>
                    </a:ln>
                  </pic:spPr>
                </pic:pic>
              </a:graphicData>
            </a:graphic>
          </wp:anchor>
        </w:drawing>
      </w:r>
      <w:r w:rsidR="00CE2309">
        <w:rPr>
          <w:rFonts w:ascii="Arial Black" w:hAnsi="Arial Black" w:cs="Arial"/>
          <w:b/>
          <w:bCs/>
          <w:shadow/>
          <w:sz w:val="26"/>
          <w:szCs w:val="26"/>
        </w:rPr>
        <w:t xml:space="preserve">         </w:t>
      </w:r>
      <w:r w:rsidR="00133904" w:rsidRPr="00F5041B">
        <w:rPr>
          <w:rFonts w:ascii="Arial Black" w:hAnsi="Arial Black" w:cs="Arial"/>
          <w:b/>
          <w:bCs/>
          <w:shadow/>
          <w:sz w:val="28"/>
          <w:szCs w:val="28"/>
        </w:rPr>
        <w:t>b</w:t>
      </w:r>
      <w:r w:rsidR="00133904" w:rsidRPr="005F4162">
        <w:rPr>
          <w:rFonts w:ascii="Arial Black" w:hAnsi="Arial Black" w:cs="Arial"/>
          <w:b/>
          <w:bCs/>
          <w:shadow/>
        </w:rPr>
        <w:t>―</w:t>
      </w:r>
      <w:r w:rsidR="00133904" w:rsidRPr="001B7C04">
        <w:rPr>
          <w:rFonts w:ascii="Arial Black" w:hAnsi="Arial Black" w:cs="Arial"/>
          <w:b/>
          <w:bCs/>
          <w:shadow/>
          <w:sz w:val="8"/>
          <w:szCs w:val="8"/>
        </w:rPr>
        <w:t xml:space="preserve"> </w:t>
      </w:r>
      <w:r w:rsidR="00133904" w:rsidRPr="00A7112D">
        <w:rPr>
          <w:rFonts w:ascii="Arial Black" w:hAnsi="Arial Black" w:cs="Arial"/>
          <w:b/>
          <w:bCs/>
          <w:shadow/>
          <w:sz w:val="28"/>
          <w:szCs w:val="28"/>
          <w:u w:val="single"/>
        </w:rPr>
        <w:t>Dört kuş örnekli ayetler</w:t>
      </w:r>
      <w:r w:rsidR="00B36A2B">
        <w:rPr>
          <w:rFonts w:ascii="Arial Black" w:hAnsi="Arial Black" w:cs="Arial"/>
          <w:b/>
          <w:bCs/>
          <w:shadow/>
          <w:sz w:val="28"/>
          <w:szCs w:val="28"/>
          <w:u w:val="single"/>
        </w:rPr>
        <w:t xml:space="preserve"> şöyledir</w:t>
      </w:r>
      <w:r w:rsidR="00133904" w:rsidRPr="00A7112D">
        <w:rPr>
          <w:rFonts w:ascii="Arial Black" w:hAnsi="Arial Black" w:cs="Arial"/>
          <w:b/>
          <w:bCs/>
          <w:shadow/>
          <w:sz w:val="28"/>
          <w:szCs w:val="28"/>
          <w:u w:val="single"/>
        </w:rPr>
        <w:t xml:space="preserve"> :</w:t>
      </w:r>
      <w:r w:rsidR="008C1F72" w:rsidRPr="008C1F72">
        <w:rPr>
          <w:rFonts w:ascii="Arial Black" w:hAnsi="Arial Black" w:cs="Arial"/>
          <w:b/>
          <w:bCs/>
          <w:shadow/>
          <w:sz w:val="26"/>
          <w:szCs w:val="26"/>
        </w:rPr>
        <w:t xml:space="preserve"> </w:t>
      </w:r>
      <w:r w:rsidR="008C1F72" w:rsidRPr="002161DD">
        <w:rPr>
          <w:rFonts w:ascii="Arial Black" w:hAnsi="Arial Black" w:cs="Arial"/>
          <w:b/>
          <w:bCs/>
          <w:i/>
          <w:shadow/>
          <w:u w:val="single"/>
        </w:rPr>
        <w:t>(“Hani İbr</w:t>
      </w:r>
      <w:r w:rsidR="003657E9">
        <w:rPr>
          <w:rFonts w:ascii="Arial Black" w:hAnsi="Arial Black" w:cs="Arial"/>
          <w:b/>
          <w:bCs/>
          <w:i/>
          <w:shadow/>
          <w:u w:val="single"/>
        </w:rPr>
        <w:t>ahim demişti ki : “Rabbim, ölüleri</w:t>
      </w:r>
      <w:r w:rsidR="008C1F72" w:rsidRPr="002161DD">
        <w:rPr>
          <w:rFonts w:ascii="Arial Black" w:hAnsi="Arial Black" w:cs="Arial"/>
          <w:b/>
          <w:bCs/>
          <w:i/>
          <w:shadow/>
          <w:u w:val="single"/>
        </w:rPr>
        <w:t xml:space="preserve"> n</w:t>
      </w:r>
      <w:r w:rsidR="00817888">
        <w:rPr>
          <w:rFonts w:ascii="Arial Black" w:hAnsi="Arial Black" w:cs="Arial"/>
          <w:b/>
          <w:bCs/>
          <w:i/>
          <w:shadow/>
          <w:u w:val="single"/>
        </w:rPr>
        <w:t>asıl dirilteceğini bana göster</w:t>
      </w:r>
      <w:r w:rsidR="008C1F72" w:rsidRPr="002161DD">
        <w:rPr>
          <w:rFonts w:ascii="Arial Black" w:hAnsi="Arial Black" w:cs="Arial"/>
          <w:b/>
          <w:bCs/>
          <w:i/>
          <w:shadow/>
          <w:u w:val="single"/>
        </w:rPr>
        <w:t>”</w:t>
      </w:r>
      <w:r w:rsidR="003854AA">
        <w:rPr>
          <w:rFonts w:ascii="Arial Black" w:hAnsi="Arial Black" w:cs="Arial"/>
          <w:b/>
          <w:bCs/>
          <w:i/>
          <w:shadow/>
          <w:u w:val="single"/>
        </w:rPr>
        <w:t>.</w:t>
      </w:r>
      <w:r w:rsidR="006871EA">
        <w:rPr>
          <w:rFonts w:ascii="Arial Black" w:hAnsi="Arial Black" w:cs="Arial"/>
          <w:b/>
          <w:bCs/>
          <w:i/>
          <w:shadow/>
          <w:u w:val="single"/>
        </w:rPr>
        <w:t xml:space="preserve"> Allah</w:t>
      </w:r>
      <w:r w:rsidR="00F83618">
        <w:rPr>
          <w:rFonts w:ascii="Arial Black" w:hAnsi="Arial Black" w:cs="Arial"/>
          <w:b/>
          <w:bCs/>
          <w:i/>
          <w:shadow/>
          <w:u w:val="single"/>
        </w:rPr>
        <w:t xml:space="preserve"> </w:t>
      </w:r>
      <w:r w:rsidR="008C1F72" w:rsidRPr="002161DD">
        <w:rPr>
          <w:rFonts w:ascii="Arial Black" w:hAnsi="Arial Black" w:cs="Arial"/>
          <w:b/>
          <w:bCs/>
          <w:i/>
          <w:shadow/>
          <w:u w:val="single"/>
        </w:rPr>
        <w:t>da, “Yoksa</w:t>
      </w:r>
      <w:r w:rsidR="008C1F72">
        <w:rPr>
          <w:rFonts w:ascii="Arial Black" w:hAnsi="Arial Black" w:cs="Arial"/>
          <w:b/>
          <w:bCs/>
          <w:i/>
          <w:shadow/>
          <w:sz w:val="26"/>
          <w:szCs w:val="26"/>
          <w:u w:val="single"/>
        </w:rPr>
        <w:t xml:space="preserve"> </w:t>
      </w:r>
      <w:r w:rsidR="0020231D">
        <w:rPr>
          <w:rFonts w:ascii="Arial Black" w:hAnsi="Arial Black" w:cs="Arial"/>
          <w:b/>
          <w:bCs/>
          <w:i/>
          <w:shadow/>
          <w:sz w:val="26"/>
          <w:szCs w:val="26"/>
          <w:u w:val="single"/>
        </w:rPr>
        <w:t xml:space="preserve">sen ölüleri dirilteceğimize </w:t>
      </w:r>
      <w:r w:rsidR="00C8138B">
        <w:rPr>
          <w:rFonts w:ascii="Arial Black" w:hAnsi="Arial Black" w:cs="Arial"/>
          <w:b/>
          <w:bCs/>
          <w:i/>
          <w:shadow/>
          <w:u w:val="single"/>
        </w:rPr>
        <w:t>inanmıyor musun ?” buyurdu</w:t>
      </w:r>
      <w:r w:rsidR="008C1F72" w:rsidRPr="00BA0FBF">
        <w:rPr>
          <w:rFonts w:ascii="Arial Black" w:hAnsi="Arial Black" w:cs="Arial"/>
          <w:b/>
          <w:bCs/>
          <w:i/>
          <w:shadow/>
          <w:u w:val="single"/>
        </w:rPr>
        <w:t xml:space="preserve">. </w:t>
      </w:r>
      <w:r w:rsidR="005B156E">
        <w:rPr>
          <w:rFonts w:ascii="Arial Black" w:hAnsi="Arial Black" w:cs="Arial"/>
          <w:b/>
          <w:bCs/>
          <w:i/>
          <w:shadow/>
          <w:u w:val="single"/>
        </w:rPr>
        <w:t>İbrahim “Elbette inanıyorum, fakat kalbim mutmain olsun istiyorum” diye karşılık verdi. Bunun üzerine Allah şöyle buyurdu : “Öyleyse, dört kuş yakala ve onları bir süre eğiterek kendine alıştır. Sonra her birini bir tepeye bırak. Daha sonra onları çağır. Göreceksin ki sana doğru hızla uçarak gelecekler. (Tıpkı sahibinin çağrısı üzerine çarçabuk gelen o kuşlar gibi insanlar da ölümden sonra, diriliş vakti gelip çattığında derhal</w:t>
      </w:r>
      <w:r w:rsidR="00F245F9">
        <w:rPr>
          <w:rFonts w:ascii="Arial Black" w:hAnsi="Arial Black" w:cs="Arial"/>
          <w:b/>
          <w:bCs/>
          <w:i/>
          <w:shadow/>
          <w:u w:val="single"/>
        </w:rPr>
        <w:t xml:space="preserve"> gerçek Mevlaları olan Allah’ın huzurunda toplanacaklar). Allah üstün ve tarifsiz bir kudret (güç) sahibidir, her hükmü ve fiili mutlak (kesinlikle) isabetlidir.”</w:t>
      </w:r>
      <w:r w:rsidR="005B156E">
        <w:rPr>
          <w:rFonts w:ascii="Arial Black" w:hAnsi="Arial Black" w:cs="Arial"/>
          <w:b/>
          <w:bCs/>
          <w:i/>
          <w:shadow/>
          <w:u w:val="single"/>
        </w:rPr>
        <w:t xml:space="preserve"> </w:t>
      </w:r>
      <w:r w:rsidR="00CF1E47" w:rsidRPr="00B66672">
        <w:rPr>
          <w:rFonts w:ascii="Arial" w:hAnsi="Arial" w:cs="Arial"/>
          <w:bCs/>
          <w:shadow/>
          <w:sz w:val="20"/>
          <w:szCs w:val="20"/>
          <w:u w:val="single"/>
        </w:rPr>
        <w:t>(</w:t>
      </w:r>
      <w:r w:rsidR="00CF1E47">
        <w:rPr>
          <w:rFonts w:ascii="Arial" w:hAnsi="Arial" w:cs="Arial"/>
          <w:bCs/>
          <w:shadow/>
          <w:sz w:val="20"/>
          <w:szCs w:val="20"/>
          <w:u w:val="single"/>
        </w:rPr>
        <w:t>Bakara, 2/260)</w:t>
      </w:r>
      <w:r w:rsidR="00A7112D" w:rsidRPr="00A7112D">
        <w:rPr>
          <w:rFonts w:ascii="Arial" w:hAnsi="Arial" w:cs="Arial"/>
          <w:bCs/>
          <w:shadow/>
          <w:sz w:val="20"/>
          <w:szCs w:val="20"/>
        </w:rPr>
        <w:t xml:space="preserve">   </w:t>
      </w:r>
      <w:r w:rsidR="0020231D">
        <w:rPr>
          <w:rFonts w:ascii="Arial" w:hAnsi="Arial" w:cs="Arial"/>
          <w:b/>
          <w:bCs/>
          <w:shadow/>
          <w:sz w:val="26"/>
          <w:szCs w:val="26"/>
        </w:rPr>
        <w:t>Bu örnek de</w:t>
      </w:r>
      <w:r w:rsidR="00A7112D">
        <w:rPr>
          <w:rFonts w:ascii="Arial" w:hAnsi="Arial" w:cs="Arial"/>
          <w:b/>
          <w:bCs/>
          <w:shadow/>
          <w:sz w:val="26"/>
          <w:szCs w:val="26"/>
        </w:rPr>
        <w:t xml:space="preserve"> Hz. İbrahim’in imanı için değil, insanları</w:t>
      </w:r>
      <w:r w:rsidR="00B56E34">
        <w:rPr>
          <w:rFonts w:ascii="Arial" w:hAnsi="Arial" w:cs="Arial"/>
          <w:b/>
          <w:bCs/>
          <w:shadow/>
          <w:sz w:val="26"/>
          <w:szCs w:val="26"/>
        </w:rPr>
        <w:t>n</w:t>
      </w:r>
      <w:r w:rsidR="00A7112D">
        <w:rPr>
          <w:rFonts w:ascii="Arial" w:hAnsi="Arial" w:cs="Arial"/>
          <w:b/>
          <w:bCs/>
          <w:shadow/>
          <w:sz w:val="26"/>
          <w:szCs w:val="26"/>
        </w:rPr>
        <w:t xml:space="preserve"> gerçeği (Allah’ı) anlayıp kavraması içindir. </w:t>
      </w:r>
      <w:r w:rsidR="00A7112D" w:rsidRPr="002B716A">
        <w:rPr>
          <w:rFonts w:ascii="Arial" w:hAnsi="Arial" w:cs="Arial"/>
          <w:bCs/>
          <w:i/>
          <w:shadow/>
          <w:sz w:val="26"/>
          <w:szCs w:val="26"/>
          <w:u w:val="single"/>
        </w:rPr>
        <w:t>(İmanda şüphe veya tereddüt varsa</w:t>
      </w:r>
      <w:r w:rsidR="002B716A" w:rsidRPr="002B716A">
        <w:rPr>
          <w:rFonts w:ascii="Arial" w:hAnsi="Arial" w:cs="Arial"/>
          <w:bCs/>
          <w:i/>
          <w:shadow/>
          <w:sz w:val="26"/>
          <w:szCs w:val="26"/>
          <w:u w:val="single"/>
        </w:rPr>
        <w:t>, o iman</w:t>
      </w:r>
      <w:r w:rsidR="003F210C">
        <w:rPr>
          <w:rFonts w:ascii="Arial" w:hAnsi="Arial" w:cs="Arial"/>
          <w:bCs/>
          <w:i/>
          <w:shadow/>
          <w:sz w:val="26"/>
          <w:szCs w:val="26"/>
          <w:u w:val="single"/>
        </w:rPr>
        <w:t>,</w:t>
      </w:r>
      <w:r w:rsidR="002B716A" w:rsidRPr="002B716A">
        <w:rPr>
          <w:rFonts w:ascii="Arial" w:hAnsi="Arial" w:cs="Arial"/>
          <w:bCs/>
          <w:i/>
          <w:shadow/>
          <w:sz w:val="26"/>
          <w:szCs w:val="26"/>
          <w:u w:val="single"/>
        </w:rPr>
        <w:t xml:space="preserve"> iman değil, </w:t>
      </w:r>
      <w:r w:rsidR="002B716A" w:rsidRPr="001B5C7F">
        <w:rPr>
          <w:rFonts w:ascii="Arial Black" w:hAnsi="Arial Black" w:cs="Arial"/>
          <w:b/>
          <w:bCs/>
          <w:shadow/>
          <w:sz w:val="26"/>
          <w:szCs w:val="26"/>
          <w:u w:val="single"/>
        </w:rPr>
        <w:t>“şirk”</w:t>
      </w:r>
      <w:r w:rsidR="002B716A" w:rsidRPr="002B716A">
        <w:rPr>
          <w:rFonts w:ascii="Arial" w:hAnsi="Arial" w:cs="Arial"/>
          <w:bCs/>
          <w:i/>
          <w:shadow/>
          <w:sz w:val="26"/>
          <w:szCs w:val="26"/>
          <w:u w:val="single"/>
        </w:rPr>
        <w:t xml:space="preserve"> veya </w:t>
      </w:r>
      <w:r w:rsidR="002B716A" w:rsidRPr="001B5C7F">
        <w:rPr>
          <w:rFonts w:ascii="Arial Black" w:hAnsi="Arial Black" w:cs="Arial"/>
          <w:b/>
          <w:bCs/>
          <w:shadow/>
          <w:sz w:val="26"/>
          <w:szCs w:val="26"/>
          <w:u w:val="single"/>
        </w:rPr>
        <w:t>“münafıklık”</w:t>
      </w:r>
      <w:r w:rsidR="002B716A" w:rsidRPr="002B716A">
        <w:rPr>
          <w:rFonts w:ascii="Arial" w:hAnsi="Arial" w:cs="Arial"/>
          <w:bCs/>
          <w:i/>
          <w:shadow/>
          <w:sz w:val="26"/>
          <w:szCs w:val="26"/>
          <w:u w:val="single"/>
        </w:rPr>
        <w:t xml:space="preserve"> hâli olur.</w:t>
      </w:r>
      <w:r w:rsidR="008E0F29">
        <w:rPr>
          <w:rFonts w:ascii="Arial" w:hAnsi="Arial" w:cs="Arial"/>
          <w:bCs/>
          <w:i/>
          <w:shadow/>
          <w:sz w:val="26"/>
          <w:szCs w:val="26"/>
          <w:u w:val="single"/>
        </w:rPr>
        <w:t xml:space="preserve"> Bu ayetler sebepsiz</w:t>
      </w:r>
      <w:r w:rsidR="00A80404">
        <w:rPr>
          <w:rFonts w:ascii="Arial" w:hAnsi="Arial" w:cs="Arial"/>
          <w:bCs/>
          <w:i/>
          <w:shadow/>
          <w:sz w:val="26"/>
          <w:szCs w:val="26"/>
          <w:u w:val="single"/>
        </w:rPr>
        <w:t xml:space="preserve"> yere indirilmemiştir. Kur’an</w:t>
      </w:r>
      <w:r w:rsidR="009961C5">
        <w:rPr>
          <w:rFonts w:ascii="Arial" w:hAnsi="Arial" w:cs="Arial"/>
          <w:bCs/>
          <w:i/>
          <w:shadow/>
          <w:sz w:val="26"/>
          <w:szCs w:val="26"/>
          <w:u w:val="single"/>
        </w:rPr>
        <w:t>,</w:t>
      </w:r>
      <w:r w:rsidR="00A80404">
        <w:rPr>
          <w:rFonts w:ascii="Arial" w:hAnsi="Arial" w:cs="Arial"/>
          <w:bCs/>
          <w:i/>
          <w:shadow/>
          <w:sz w:val="26"/>
          <w:szCs w:val="26"/>
          <w:u w:val="single"/>
        </w:rPr>
        <w:t xml:space="preserve"> tarih veya kıssa kitabı değildir. Kur’an’daki tüm ayetler, ya bir nüzul (iniş) sebebine bağlı olarak veya bir emri anlatmak için indirilmiştir. Tüm ayetlerin hükmü (geçerliliği) kıyamete kadar bâkidir.</w:t>
      </w:r>
      <w:r w:rsidR="002B716A" w:rsidRPr="002B716A">
        <w:rPr>
          <w:rFonts w:ascii="Arial" w:hAnsi="Arial" w:cs="Arial"/>
          <w:bCs/>
          <w:i/>
          <w:shadow/>
          <w:sz w:val="26"/>
          <w:szCs w:val="26"/>
          <w:u w:val="single"/>
        </w:rPr>
        <w:t>)</w:t>
      </w:r>
    </w:p>
    <w:p w:rsidR="00FB7776" w:rsidRDefault="008946BA" w:rsidP="00C27416">
      <w:pPr>
        <w:pStyle w:val="NormalWeb"/>
        <w:spacing w:before="0" w:beforeAutospacing="0" w:after="0" w:afterAutospacing="0"/>
        <w:ind w:left="75" w:right="75"/>
        <w:jc w:val="both"/>
        <w:rPr>
          <w:rFonts w:ascii="Arial" w:hAnsi="Arial" w:cs="Arial"/>
          <w:i/>
          <w:iCs/>
          <w:shadow/>
          <w:sz w:val="30"/>
          <w:szCs w:val="30"/>
          <w:u w:val="single"/>
        </w:rPr>
      </w:pPr>
      <w:r w:rsidRPr="004936E0">
        <w:rPr>
          <w:rFonts w:ascii="Arial" w:hAnsi="Arial" w:cs="Arial"/>
          <w:bCs/>
          <w:i/>
          <w:shadow/>
          <w:sz w:val="26"/>
          <w:szCs w:val="26"/>
          <w:u w:val="single"/>
        </w:rPr>
        <w:t>(Yuk</w:t>
      </w:r>
      <w:r>
        <w:rPr>
          <w:rFonts w:ascii="Arial" w:hAnsi="Arial" w:cs="Arial"/>
          <w:bCs/>
          <w:i/>
          <w:shadow/>
          <w:sz w:val="26"/>
          <w:szCs w:val="26"/>
          <w:u w:val="single"/>
        </w:rPr>
        <w:t xml:space="preserve">arıdaki fotoğrafta sohbete iştirak eden </w:t>
      </w:r>
      <w:r w:rsidRPr="00437CDC">
        <w:rPr>
          <w:rFonts w:ascii="Arial Black" w:hAnsi="Arial Black" w:cs="Arial"/>
          <w:b/>
          <w:bCs/>
          <w:shadow/>
          <w:sz w:val="26"/>
          <w:szCs w:val="26"/>
          <w:u w:val="single"/>
        </w:rPr>
        <w:t>“</w:t>
      </w:r>
      <w:r>
        <w:rPr>
          <w:rFonts w:ascii="Arial Black" w:hAnsi="Arial Black" w:cs="Arial"/>
          <w:b/>
          <w:bCs/>
          <w:shadow/>
          <w:sz w:val="26"/>
          <w:szCs w:val="26"/>
          <w:u w:val="single"/>
        </w:rPr>
        <w:t>Murat Dursun Tosun”</w:t>
      </w:r>
      <w:r>
        <w:rPr>
          <w:rFonts w:ascii="Arial" w:hAnsi="Arial" w:cs="Arial"/>
          <w:bCs/>
          <w:i/>
          <w:shadow/>
          <w:sz w:val="26"/>
          <w:szCs w:val="26"/>
          <w:u w:val="single"/>
        </w:rPr>
        <w:t>,</w:t>
      </w:r>
      <w:r w:rsidR="00C27416">
        <w:rPr>
          <w:rFonts w:ascii="Arial" w:hAnsi="Arial" w:cs="Arial"/>
          <w:bCs/>
          <w:i/>
          <w:shadow/>
          <w:sz w:val="26"/>
          <w:szCs w:val="26"/>
          <w:u w:val="single"/>
        </w:rPr>
        <w:t xml:space="preserve"> </w:t>
      </w:r>
      <w:r w:rsidRPr="008946BA">
        <w:rPr>
          <w:rFonts w:ascii="Arial Black" w:hAnsi="Arial Black" w:cs="Arial"/>
          <w:b/>
          <w:bCs/>
          <w:shadow/>
          <w:sz w:val="26"/>
          <w:szCs w:val="26"/>
          <w:u w:val="single"/>
        </w:rPr>
        <w:t>“Abdussamed Aydın Hoca”</w:t>
      </w:r>
      <w:r>
        <w:rPr>
          <w:rFonts w:ascii="Arial" w:hAnsi="Arial" w:cs="Arial"/>
          <w:bCs/>
          <w:i/>
          <w:shadow/>
          <w:sz w:val="26"/>
          <w:szCs w:val="26"/>
          <w:u w:val="single"/>
        </w:rPr>
        <w:t xml:space="preserve"> ve </w:t>
      </w:r>
      <w:r w:rsidRPr="008946BA">
        <w:rPr>
          <w:rFonts w:ascii="Arial Black" w:hAnsi="Arial Black" w:cs="Arial"/>
          <w:b/>
          <w:bCs/>
          <w:shadow/>
          <w:sz w:val="26"/>
          <w:szCs w:val="26"/>
          <w:u w:val="single"/>
        </w:rPr>
        <w:t>“Murat Alparslan Tekoğlu”</w:t>
      </w:r>
      <w:r>
        <w:rPr>
          <w:rFonts w:ascii="Arial" w:hAnsi="Arial" w:cs="Arial"/>
          <w:bCs/>
          <w:i/>
          <w:shadow/>
          <w:sz w:val="26"/>
          <w:szCs w:val="26"/>
          <w:u w:val="single"/>
        </w:rPr>
        <w:t xml:space="preserve"> birlikte görülmektedir.</w:t>
      </w:r>
      <w:r w:rsidR="00BF25E9">
        <w:rPr>
          <w:rFonts w:ascii="Arial" w:hAnsi="Arial" w:cs="Arial"/>
          <w:bCs/>
          <w:i/>
          <w:shadow/>
          <w:sz w:val="26"/>
          <w:szCs w:val="26"/>
          <w:u w:val="single"/>
        </w:rPr>
        <w:t xml:space="preserve"> Fotoğraf : </w:t>
      </w:r>
      <w:r w:rsidR="00BF25E9" w:rsidRPr="00BF25E9">
        <w:rPr>
          <w:rFonts w:ascii="Arial Black" w:hAnsi="Arial Black" w:cs="Arial"/>
          <w:b/>
          <w:bCs/>
          <w:shadow/>
          <w:sz w:val="26"/>
          <w:szCs w:val="26"/>
          <w:u w:val="single"/>
        </w:rPr>
        <w:t>“Adnan Durmuş”</w:t>
      </w:r>
      <w:r>
        <w:rPr>
          <w:rFonts w:ascii="Arial" w:hAnsi="Arial" w:cs="Arial"/>
          <w:bCs/>
          <w:i/>
          <w:shadow/>
          <w:sz w:val="26"/>
          <w:szCs w:val="26"/>
          <w:u w:val="single"/>
        </w:rPr>
        <w:t>)</w:t>
      </w:r>
    </w:p>
    <w:p w:rsidR="00FB7776" w:rsidRPr="007974E7" w:rsidRDefault="00275449" w:rsidP="00451EFC">
      <w:pPr>
        <w:pStyle w:val="NormalWeb"/>
        <w:tabs>
          <w:tab w:val="left" w:pos="709"/>
        </w:tabs>
        <w:spacing w:before="0" w:beforeAutospacing="0" w:after="0" w:afterAutospacing="0"/>
        <w:ind w:right="75" w:firstLine="708"/>
        <w:jc w:val="both"/>
        <w:rPr>
          <w:rFonts w:ascii="Arial Black" w:hAnsi="Arial Black" w:cs="Arial"/>
          <w:b/>
          <w:bCs/>
          <w:shadow/>
          <w:sz w:val="30"/>
          <w:szCs w:val="30"/>
          <w:u w:val="single"/>
        </w:rPr>
      </w:pPr>
      <w:r w:rsidRPr="007974E7">
        <w:rPr>
          <w:rFonts w:ascii="Arial Black" w:hAnsi="Arial Black" w:cs="Arial"/>
          <w:b/>
          <w:bCs/>
          <w:shadow/>
          <w:sz w:val="30"/>
          <w:szCs w:val="30"/>
          <w:u w:val="single"/>
        </w:rPr>
        <w:lastRenderedPageBreak/>
        <w:t>2― Hz. Musa ile ilgili ayetler</w:t>
      </w:r>
      <w:r w:rsidR="0007192F" w:rsidRPr="007974E7">
        <w:rPr>
          <w:rFonts w:ascii="Arial Black" w:hAnsi="Arial Black" w:cs="Arial"/>
          <w:b/>
          <w:bCs/>
          <w:shadow/>
          <w:sz w:val="30"/>
          <w:szCs w:val="30"/>
          <w:u w:val="single"/>
        </w:rPr>
        <w:t xml:space="preserve"> :</w:t>
      </w:r>
      <w:r w:rsidRPr="007974E7">
        <w:rPr>
          <w:rFonts w:ascii="Arial Black" w:hAnsi="Arial Black" w:cs="Arial"/>
          <w:b/>
          <w:bCs/>
          <w:shadow/>
          <w:sz w:val="30"/>
          <w:szCs w:val="30"/>
          <w:u w:val="single"/>
        </w:rPr>
        <w:t xml:space="preserve">  </w:t>
      </w:r>
    </w:p>
    <w:p w:rsidR="001D448E" w:rsidRDefault="001D448E" w:rsidP="001D448E">
      <w:pPr>
        <w:pStyle w:val="NormalWeb"/>
        <w:spacing w:before="0" w:beforeAutospacing="0" w:after="0" w:afterAutospacing="0"/>
        <w:ind w:left="75" w:right="75" w:firstLine="633"/>
        <w:jc w:val="both"/>
        <w:rPr>
          <w:rFonts w:ascii="Arial" w:hAnsi="Arial" w:cs="Arial"/>
          <w:bCs/>
          <w:i/>
          <w:shadow/>
          <w:sz w:val="26"/>
          <w:szCs w:val="26"/>
          <w:u w:val="single"/>
        </w:rPr>
      </w:pPr>
      <w:r w:rsidRPr="0058396F">
        <w:rPr>
          <w:rFonts w:ascii="Arial Black" w:hAnsi="Arial Black" w:cs="Arial"/>
          <w:b/>
          <w:bCs/>
          <w:shadow/>
          <w:sz w:val="28"/>
          <w:szCs w:val="28"/>
        </w:rPr>
        <w:t>―</w:t>
      </w:r>
      <w:r w:rsidRPr="000A26FB">
        <w:rPr>
          <w:rFonts w:ascii="Arial Black" w:hAnsi="Arial Black" w:cs="Arial"/>
          <w:b/>
          <w:bCs/>
          <w:shadow/>
          <w:sz w:val="12"/>
          <w:szCs w:val="12"/>
        </w:rPr>
        <w:t xml:space="preserve"> </w:t>
      </w:r>
      <w:r w:rsidR="007B4410">
        <w:rPr>
          <w:rFonts w:ascii="Arial Black" w:hAnsi="Arial Black" w:cs="Arial"/>
          <w:b/>
          <w:bCs/>
          <w:shadow/>
          <w:sz w:val="28"/>
          <w:szCs w:val="28"/>
          <w:u w:val="single"/>
        </w:rPr>
        <w:t>Hz. Musa’nın “İ</w:t>
      </w:r>
      <w:r>
        <w:rPr>
          <w:rFonts w:ascii="Arial Black" w:hAnsi="Arial Black" w:cs="Arial"/>
          <w:b/>
          <w:bCs/>
          <w:shadow/>
          <w:sz w:val="28"/>
          <w:szCs w:val="28"/>
          <w:u w:val="single"/>
        </w:rPr>
        <w:t>çimizdeki beyinsizlerin yüzünden bizi helâk edecek misin ?</w:t>
      </w:r>
      <w:r w:rsidR="005C641C">
        <w:rPr>
          <w:rFonts w:ascii="Arial Black" w:hAnsi="Arial Black" w:cs="Arial"/>
          <w:b/>
          <w:bCs/>
          <w:shadow/>
          <w:sz w:val="28"/>
          <w:szCs w:val="28"/>
          <w:u w:val="single"/>
        </w:rPr>
        <w:t>”</w:t>
      </w:r>
      <w:r>
        <w:rPr>
          <w:rFonts w:ascii="Arial Black" w:hAnsi="Arial Black" w:cs="Arial"/>
          <w:b/>
          <w:bCs/>
          <w:shadow/>
          <w:sz w:val="28"/>
          <w:szCs w:val="28"/>
          <w:u w:val="single"/>
        </w:rPr>
        <w:t xml:space="preserve"> yakarışı</w:t>
      </w:r>
      <w:r w:rsidR="00A0667E">
        <w:rPr>
          <w:rFonts w:ascii="Arial Black" w:hAnsi="Arial Black" w:cs="Arial"/>
          <w:b/>
          <w:bCs/>
          <w:shadow/>
          <w:sz w:val="28"/>
          <w:szCs w:val="28"/>
          <w:u w:val="single"/>
        </w:rPr>
        <w:t xml:space="preserve"> :</w:t>
      </w:r>
      <w:r w:rsidR="00A0667E" w:rsidRPr="00F438A2">
        <w:rPr>
          <w:rFonts w:ascii="Arial Black" w:hAnsi="Arial Black" w:cs="Arial"/>
          <w:b/>
          <w:bCs/>
          <w:shadow/>
          <w:sz w:val="28"/>
          <w:szCs w:val="28"/>
        </w:rPr>
        <w:t xml:space="preserve"> </w:t>
      </w:r>
      <w:r w:rsidR="00A0667E" w:rsidRPr="00A0667E">
        <w:rPr>
          <w:rFonts w:ascii="Arial" w:hAnsi="Arial" w:cs="Arial"/>
          <w:b/>
          <w:bCs/>
          <w:shadow/>
          <w:sz w:val="26"/>
          <w:szCs w:val="26"/>
        </w:rPr>
        <w:t>Ayeti kerime şöyledir</w:t>
      </w:r>
      <w:r w:rsidR="00A0667E">
        <w:rPr>
          <w:rFonts w:ascii="Arial" w:hAnsi="Arial" w:cs="Arial"/>
          <w:b/>
          <w:bCs/>
          <w:shadow/>
          <w:sz w:val="26"/>
          <w:szCs w:val="26"/>
        </w:rPr>
        <w:t xml:space="preserve"> </w:t>
      </w:r>
      <w:r w:rsidRPr="00A0667E">
        <w:rPr>
          <w:rFonts w:ascii="Arial" w:hAnsi="Arial" w:cs="Arial"/>
          <w:b/>
          <w:bCs/>
          <w:shadow/>
          <w:sz w:val="26"/>
          <w:szCs w:val="26"/>
        </w:rPr>
        <w:t>:</w:t>
      </w:r>
      <w:r w:rsidR="00D45005">
        <w:rPr>
          <w:rFonts w:ascii="Arial Black" w:hAnsi="Arial Black" w:cs="Arial"/>
          <w:b/>
          <w:bCs/>
          <w:shadow/>
          <w:sz w:val="28"/>
          <w:szCs w:val="28"/>
        </w:rPr>
        <w:t xml:space="preserve"> </w:t>
      </w:r>
      <w:r w:rsidR="0025761C" w:rsidRPr="002161DD">
        <w:rPr>
          <w:rFonts w:ascii="Arial Black" w:hAnsi="Arial Black" w:cs="Arial"/>
          <w:b/>
          <w:bCs/>
          <w:i/>
          <w:shadow/>
          <w:u w:val="single"/>
        </w:rPr>
        <w:t>(“</w:t>
      </w:r>
      <w:r w:rsidR="00F26A76">
        <w:rPr>
          <w:rFonts w:ascii="Arial Black" w:hAnsi="Arial Black" w:cs="Arial"/>
          <w:b/>
          <w:bCs/>
          <w:i/>
          <w:shadow/>
          <w:u w:val="single"/>
        </w:rPr>
        <w:t>Derken, Musa Bi</w:t>
      </w:r>
      <w:r w:rsidR="00B50980">
        <w:rPr>
          <w:rFonts w:ascii="Arial Black" w:hAnsi="Arial Black" w:cs="Arial"/>
          <w:b/>
          <w:bCs/>
          <w:i/>
          <w:shadow/>
          <w:u w:val="single"/>
        </w:rPr>
        <w:t>zim belirl</w:t>
      </w:r>
      <w:r w:rsidR="00F26A76">
        <w:rPr>
          <w:rFonts w:ascii="Arial Black" w:hAnsi="Arial Black" w:cs="Arial"/>
          <w:b/>
          <w:bCs/>
          <w:i/>
          <w:shadow/>
          <w:u w:val="single"/>
        </w:rPr>
        <w:t xml:space="preserve">ediğimiz yer ve zamanda (af dilemek üzere) kavminden yetmiş kişi seçti ; (ama onlar af dilemek yerine Allah’ı açıkça görme talebinde bulundular). Derken, şiddetli bir sarsıntı (deprem) onları savurmaya başladı. </w:t>
      </w:r>
      <w:r w:rsidR="00B50980">
        <w:rPr>
          <w:rFonts w:ascii="Arial Black" w:hAnsi="Arial Black" w:cs="Arial"/>
          <w:b/>
          <w:bCs/>
          <w:i/>
          <w:shadow/>
          <w:u w:val="single"/>
        </w:rPr>
        <w:t xml:space="preserve">Bu sırada Musa Allah’a şöyle yakardı : “Rabbim, dileseydin beni de bunları da daha önce helâk ederdin. Aramızdaki bazı ahmaklar (beyinsizler) yüzünden şimdi bizi </w:t>
      </w:r>
      <w:r w:rsidR="00514097">
        <w:rPr>
          <w:rFonts w:ascii="Arial Black" w:hAnsi="Arial Black" w:cs="Arial"/>
          <w:b/>
          <w:bCs/>
          <w:i/>
          <w:shadow/>
          <w:u w:val="single"/>
        </w:rPr>
        <w:t>topyekün</w:t>
      </w:r>
      <w:r w:rsidR="00B50980">
        <w:rPr>
          <w:rFonts w:ascii="Arial Black" w:hAnsi="Arial Black" w:cs="Arial"/>
          <w:b/>
          <w:bCs/>
          <w:i/>
          <w:shadow/>
          <w:u w:val="single"/>
        </w:rPr>
        <w:t xml:space="preserve"> helâk mı edeceksin ? Buzağıya tapınma işi de senin sınamandan başka bir şey değildir. Sen bu vesileyle dilediğin kimseleri dalalete (sapıklığa) sevk eder, dilediğin kimseleri hidayete (doğru yola) erdirirsin. Sen bizim yâr ve yardımcımızsın. Af ve merhamet eyle bize ; çünkü Sensin tek bağışlayıcı ve affedici.”</w:t>
      </w:r>
      <w:r w:rsidR="00B00CD3" w:rsidRPr="00602CF2">
        <w:rPr>
          <w:rFonts w:ascii="Arial Black" w:hAnsi="Arial Black" w:cs="Arial"/>
          <w:b/>
          <w:bCs/>
          <w:i/>
          <w:shadow/>
        </w:rPr>
        <w:t xml:space="preserve">  </w:t>
      </w:r>
      <w:r w:rsidR="00B85E0C" w:rsidRPr="00602CF2">
        <w:rPr>
          <w:rFonts w:ascii="Arial" w:hAnsi="Arial" w:cs="Arial"/>
          <w:bCs/>
          <w:shadow/>
          <w:sz w:val="20"/>
          <w:szCs w:val="20"/>
          <w:u w:val="single"/>
        </w:rPr>
        <w:t>(A’râf, 7/155)</w:t>
      </w:r>
      <w:r w:rsidR="00B00CD3" w:rsidRPr="00834148">
        <w:rPr>
          <w:rFonts w:ascii="Arial Black" w:hAnsi="Arial Black" w:cs="Arial"/>
          <w:b/>
          <w:bCs/>
          <w:i/>
          <w:shadow/>
        </w:rPr>
        <w:t xml:space="preserve">   </w:t>
      </w:r>
      <w:r w:rsidR="00D22931">
        <w:rPr>
          <w:rFonts w:ascii="Arial" w:hAnsi="Arial" w:cs="Arial"/>
          <w:b/>
          <w:bCs/>
          <w:shadow/>
          <w:sz w:val="26"/>
          <w:szCs w:val="26"/>
        </w:rPr>
        <w:t>Bu</w:t>
      </w:r>
      <w:r w:rsidR="00DB6614">
        <w:rPr>
          <w:rFonts w:ascii="Arial" w:hAnsi="Arial" w:cs="Arial"/>
          <w:b/>
          <w:bCs/>
          <w:shadow/>
          <w:sz w:val="26"/>
          <w:szCs w:val="26"/>
        </w:rPr>
        <w:t xml:space="preserve"> ayet aşağıdaki şu ayetlerle birlikte düşünülmeli ve iman konusundaki şüphenin ne kadar yanlış bir anlayış olduğu anlaşılmalıdır : </w:t>
      </w:r>
      <w:r w:rsidR="00DB6614" w:rsidRPr="004233E4">
        <w:rPr>
          <w:rFonts w:ascii="Arial Black" w:hAnsi="Arial Black" w:cs="Arial"/>
          <w:b/>
          <w:bCs/>
          <w:i/>
          <w:shadow/>
          <w:u w:val="single"/>
        </w:rPr>
        <w:t>“Biz, (Sina dağında kendisine vahyetmek üzere) Musa ile otuz geceliğine sözleştik, ardından da bu süreye (vahiy alması için) on gece daha ekledik. Böylece R</w:t>
      </w:r>
      <w:r w:rsidR="00522193">
        <w:rPr>
          <w:rFonts w:ascii="Arial Black" w:hAnsi="Arial Black" w:cs="Arial"/>
          <w:b/>
          <w:bCs/>
          <w:i/>
          <w:shadow/>
          <w:u w:val="single"/>
        </w:rPr>
        <w:t>abbinin kırk gece olarak belirl</w:t>
      </w:r>
      <w:r w:rsidR="00DB6614" w:rsidRPr="004233E4">
        <w:rPr>
          <w:rFonts w:ascii="Arial Black" w:hAnsi="Arial Black" w:cs="Arial"/>
          <w:b/>
          <w:bCs/>
          <w:i/>
          <w:shadow/>
          <w:u w:val="single"/>
        </w:rPr>
        <w:t xml:space="preserve">ediği süre tamamlanmış oldu. Musa (Sina dağına çıkmadan önce) kardeşi Harun’a şöyle dedi : “Kavmimizin başına sen geç ve onları iyi yönet. Bozgunculuk (fitne ve fesat) çıkaranların peşinden sakın gitme, onların aklına da uyma !” / Musa belirlediğimiz vakitte belirlediğimiz yere gelince Rabbi onunla konuştu. Bu arada Musa, “Rabbim” dedi, “Bana kendini göster de Seni bir göreyim”. Allah da şöyle buyurdu : “Beni asla göremezsin / Göremeyeceksin ! Bu gerçeği anlamak için şu dağa bak ; eğer dağ yerinde kalırsa o zaman sen de beni görürsün (!)” Allah dağa tecelli edip (sınırsız kudretini ve / veya nurunu) dağa yansıtınca dağ yerle bir oldu. </w:t>
      </w:r>
      <w:r w:rsidR="00121FA6" w:rsidRPr="004233E4">
        <w:rPr>
          <w:rFonts w:ascii="Arial Black" w:hAnsi="Arial Black" w:cs="Arial"/>
          <w:b/>
          <w:bCs/>
          <w:i/>
          <w:shadow/>
          <w:u w:val="single"/>
        </w:rPr>
        <w:t xml:space="preserve">O anda Musa bayılıp yere yığıldı ; derken ayıldı ve şöyle yakardı : “Rabbim ! Sen yüceler yücesisin, Senin şanın pek yücedir ! Pişmanlık duydum, Sana yöneldim affını dilerim. (Böylece ben bu gerçeği yaşadım, gördüm ve inandım), Senin gözle görülmeyeceğine iman edenlerin ilki ben oldum !” </w:t>
      </w:r>
      <w:r w:rsidR="005E45D9" w:rsidRPr="004233E4">
        <w:rPr>
          <w:rFonts w:ascii="Arial Black" w:hAnsi="Arial Black" w:cs="Arial"/>
          <w:b/>
          <w:bCs/>
          <w:i/>
          <w:shadow/>
          <w:u w:val="single"/>
        </w:rPr>
        <w:t>(Allah) buyurdu ki : “Ey Musa, mesajlarım yoluyla ve hitabım</w:t>
      </w:r>
      <w:r w:rsidR="00383BA0">
        <w:rPr>
          <w:rFonts w:ascii="Arial Black" w:hAnsi="Arial Black" w:cs="Arial"/>
          <w:b/>
          <w:bCs/>
          <w:i/>
          <w:shadow/>
          <w:u w:val="single"/>
        </w:rPr>
        <w:t>,</w:t>
      </w:r>
      <w:r w:rsidR="005E45D9" w:rsidRPr="004233E4">
        <w:rPr>
          <w:rFonts w:ascii="Arial Black" w:hAnsi="Arial Black" w:cs="Arial"/>
          <w:b/>
          <w:bCs/>
          <w:i/>
          <w:shadow/>
          <w:u w:val="single"/>
        </w:rPr>
        <w:t xml:space="preserve"> konuşmam sayesinde seni insanlar arasından seçip onurlandırdım ; öyleyse sana bahşettiklerime sımsıkı sarıl ve şükredenlerden ol !”</w:t>
      </w:r>
      <w:r w:rsidR="005E45D9">
        <w:rPr>
          <w:rFonts w:ascii="Arial" w:hAnsi="Arial" w:cs="Arial"/>
          <w:b/>
          <w:bCs/>
          <w:shadow/>
          <w:sz w:val="26"/>
          <w:szCs w:val="26"/>
        </w:rPr>
        <w:t xml:space="preserve"> </w:t>
      </w:r>
      <w:r w:rsidR="005E45D9" w:rsidRPr="004233E4">
        <w:rPr>
          <w:rFonts w:ascii="Arial" w:hAnsi="Arial" w:cs="Arial"/>
          <w:bCs/>
          <w:shadow/>
          <w:sz w:val="20"/>
          <w:szCs w:val="20"/>
          <w:u w:val="single"/>
        </w:rPr>
        <w:t>(A’raf, 7/142,143,144)</w:t>
      </w:r>
      <w:r w:rsidR="004233E4">
        <w:rPr>
          <w:rFonts w:ascii="Arial" w:hAnsi="Arial" w:cs="Arial"/>
          <w:b/>
          <w:bCs/>
          <w:shadow/>
          <w:sz w:val="26"/>
          <w:szCs w:val="26"/>
        </w:rPr>
        <w:t xml:space="preserve"> </w:t>
      </w:r>
      <w:r w:rsidR="005E45D9">
        <w:rPr>
          <w:rFonts w:ascii="Arial" w:hAnsi="Arial" w:cs="Arial"/>
          <w:b/>
          <w:bCs/>
          <w:shadow/>
          <w:sz w:val="26"/>
          <w:szCs w:val="26"/>
        </w:rPr>
        <w:t xml:space="preserve">Bu </w:t>
      </w:r>
      <w:r w:rsidR="00D22931">
        <w:rPr>
          <w:rFonts w:ascii="Arial" w:hAnsi="Arial" w:cs="Arial"/>
          <w:b/>
          <w:bCs/>
          <w:shadow/>
          <w:sz w:val="26"/>
          <w:szCs w:val="26"/>
        </w:rPr>
        <w:t>örnek ayet</w:t>
      </w:r>
      <w:r w:rsidR="00383BA0">
        <w:rPr>
          <w:rFonts w:ascii="Arial" w:hAnsi="Arial" w:cs="Arial"/>
          <w:b/>
          <w:bCs/>
          <w:shadow/>
          <w:sz w:val="26"/>
          <w:szCs w:val="26"/>
        </w:rPr>
        <w:t xml:space="preserve">ler göstermektedir </w:t>
      </w:r>
      <w:r w:rsidR="005E45D9">
        <w:rPr>
          <w:rFonts w:ascii="Arial" w:hAnsi="Arial" w:cs="Arial"/>
          <w:b/>
          <w:bCs/>
          <w:shadow/>
          <w:sz w:val="26"/>
          <w:szCs w:val="26"/>
        </w:rPr>
        <w:t>ki ; pe</w:t>
      </w:r>
      <w:r w:rsidR="00AA5FEF">
        <w:rPr>
          <w:rFonts w:ascii="Arial" w:hAnsi="Arial" w:cs="Arial"/>
          <w:b/>
          <w:bCs/>
          <w:shadow/>
          <w:sz w:val="26"/>
          <w:szCs w:val="26"/>
        </w:rPr>
        <w:t>ygamberlerin imanı şüpheli olmaz</w:t>
      </w:r>
      <w:r w:rsidR="005E45D9">
        <w:rPr>
          <w:rFonts w:ascii="Arial" w:hAnsi="Arial" w:cs="Arial"/>
          <w:b/>
          <w:bCs/>
          <w:shadow/>
          <w:sz w:val="26"/>
          <w:szCs w:val="26"/>
        </w:rPr>
        <w:t xml:space="preserve">, </w:t>
      </w:r>
      <w:r w:rsidR="00AA5FEF">
        <w:rPr>
          <w:rFonts w:ascii="Arial" w:hAnsi="Arial" w:cs="Arial"/>
          <w:b/>
          <w:bCs/>
          <w:shadow/>
          <w:sz w:val="26"/>
          <w:szCs w:val="26"/>
        </w:rPr>
        <w:t xml:space="preserve">ancak </w:t>
      </w:r>
      <w:r w:rsidR="005E45D9">
        <w:rPr>
          <w:rFonts w:ascii="Arial" w:hAnsi="Arial" w:cs="Arial"/>
          <w:b/>
          <w:bCs/>
          <w:shadow/>
          <w:sz w:val="26"/>
          <w:szCs w:val="26"/>
        </w:rPr>
        <w:t>insanlar</w:t>
      </w:r>
      <w:r w:rsidR="00F15B4F">
        <w:rPr>
          <w:rFonts w:ascii="Arial" w:hAnsi="Arial" w:cs="Arial"/>
          <w:b/>
          <w:bCs/>
          <w:shadow/>
          <w:sz w:val="26"/>
          <w:szCs w:val="26"/>
        </w:rPr>
        <w:t>dan bazılarının imanı şüpheli olabilir</w:t>
      </w:r>
      <w:r w:rsidR="005E45D9">
        <w:rPr>
          <w:rFonts w:ascii="Arial" w:hAnsi="Arial" w:cs="Arial"/>
          <w:b/>
          <w:bCs/>
          <w:shadow/>
          <w:sz w:val="26"/>
          <w:szCs w:val="26"/>
        </w:rPr>
        <w:t>. Kur’an’daki bu ayetler</w:t>
      </w:r>
      <w:r w:rsidR="00D22931">
        <w:rPr>
          <w:rFonts w:ascii="Arial" w:hAnsi="Arial" w:cs="Arial"/>
          <w:b/>
          <w:bCs/>
          <w:shadow/>
          <w:sz w:val="26"/>
          <w:szCs w:val="26"/>
        </w:rPr>
        <w:t xml:space="preserve"> H</w:t>
      </w:r>
      <w:r w:rsidR="00834148">
        <w:rPr>
          <w:rFonts w:ascii="Arial" w:hAnsi="Arial" w:cs="Arial"/>
          <w:b/>
          <w:bCs/>
          <w:shadow/>
          <w:sz w:val="26"/>
          <w:szCs w:val="26"/>
        </w:rPr>
        <w:t xml:space="preserve">z. </w:t>
      </w:r>
      <w:r w:rsidR="00D22931">
        <w:rPr>
          <w:rFonts w:ascii="Arial" w:hAnsi="Arial" w:cs="Arial"/>
          <w:b/>
          <w:bCs/>
          <w:shadow/>
          <w:sz w:val="26"/>
          <w:szCs w:val="26"/>
        </w:rPr>
        <w:t>Musa’nın imanı</w:t>
      </w:r>
      <w:r w:rsidR="005E45D9">
        <w:rPr>
          <w:rFonts w:ascii="Arial" w:hAnsi="Arial" w:cs="Arial"/>
          <w:b/>
          <w:bCs/>
          <w:shadow/>
          <w:sz w:val="26"/>
          <w:szCs w:val="26"/>
        </w:rPr>
        <w:t>nı pekiştirmek</w:t>
      </w:r>
      <w:r w:rsidR="00D22931">
        <w:rPr>
          <w:rFonts w:ascii="Arial" w:hAnsi="Arial" w:cs="Arial"/>
          <w:b/>
          <w:bCs/>
          <w:shadow/>
          <w:sz w:val="26"/>
          <w:szCs w:val="26"/>
        </w:rPr>
        <w:t xml:space="preserve"> için değil, o günkü ve bu günkü </w:t>
      </w:r>
      <w:r w:rsidR="00507A52">
        <w:rPr>
          <w:rFonts w:ascii="Arial" w:hAnsi="Arial" w:cs="Arial"/>
          <w:b/>
          <w:bCs/>
          <w:shadow/>
          <w:sz w:val="26"/>
          <w:szCs w:val="26"/>
        </w:rPr>
        <w:t xml:space="preserve">bazı </w:t>
      </w:r>
      <w:r w:rsidR="00D22931">
        <w:rPr>
          <w:rFonts w:ascii="Arial" w:hAnsi="Arial" w:cs="Arial"/>
          <w:b/>
          <w:bCs/>
          <w:shadow/>
          <w:sz w:val="26"/>
          <w:szCs w:val="26"/>
        </w:rPr>
        <w:t>insanların gerçeği</w:t>
      </w:r>
      <w:r w:rsidR="00D911F1">
        <w:rPr>
          <w:rFonts w:ascii="Arial" w:hAnsi="Arial" w:cs="Arial"/>
          <w:b/>
          <w:bCs/>
          <w:shadow/>
          <w:sz w:val="26"/>
          <w:szCs w:val="26"/>
        </w:rPr>
        <w:t xml:space="preserve">, Allah’ın varlığını ve birliğini </w:t>
      </w:r>
      <w:r w:rsidR="00D22931">
        <w:rPr>
          <w:rFonts w:ascii="Arial" w:hAnsi="Arial" w:cs="Arial"/>
          <w:b/>
          <w:bCs/>
          <w:shadow/>
          <w:sz w:val="26"/>
          <w:szCs w:val="26"/>
        </w:rPr>
        <w:t xml:space="preserve">anlayıp doğru iman etmeleri için örnek olarak </w:t>
      </w:r>
      <w:r w:rsidR="00507A52">
        <w:rPr>
          <w:rFonts w:ascii="Arial" w:hAnsi="Arial" w:cs="Arial"/>
          <w:b/>
          <w:bCs/>
          <w:shadow/>
          <w:sz w:val="26"/>
          <w:szCs w:val="26"/>
        </w:rPr>
        <w:t>indirilip</w:t>
      </w:r>
      <w:r w:rsidR="00D22931">
        <w:rPr>
          <w:rFonts w:ascii="Arial" w:hAnsi="Arial" w:cs="Arial"/>
          <w:b/>
          <w:bCs/>
          <w:shadow/>
          <w:sz w:val="26"/>
          <w:szCs w:val="26"/>
        </w:rPr>
        <w:t xml:space="preserve"> Kur’an’a yerleştirilmiştir. </w:t>
      </w:r>
      <w:r w:rsidR="00DE0737">
        <w:rPr>
          <w:rFonts w:ascii="Arial" w:hAnsi="Arial" w:cs="Arial"/>
          <w:bCs/>
          <w:i/>
          <w:shadow/>
          <w:sz w:val="26"/>
          <w:szCs w:val="26"/>
          <w:u w:val="single"/>
        </w:rPr>
        <w:t xml:space="preserve">(Kur’an’ı yüzünden değil, özünden okuyanlar </w:t>
      </w:r>
      <w:r w:rsidR="00251DF3">
        <w:rPr>
          <w:rFonts w:ascii="Arial" w:hAnsi="Arial" w:cs="Arial"/>
          <w:bCs/>
          <w:i/>
          <w:shadow/>
          <w:sz w:val="26"/>
          <w:szCs w:val="26"/>
          <w:u w:val="single"/>
        </w:rPr>
        <w:t xml:space="preserve">verilen </w:t>
      </w:r>
      <w:r w:rsidR="00DE0737">
        <w:rPr>
          <w:rFonts w:ascii="Arial" w:hAnsi="Arial" w:cs="Arial"/>
          <w:bCs/>
          <w:i/>
          <w:shadow/>
          <w:sz w:val="26"/>
          <w:szCs w:val="26"/>
          <w:u w:val="single"/>
        </w:rPr>
        <w:t>bu örnekleri anlarla</w:t>
      </w:r>
      <w:r w:rsidR="00D4403A">
        <w:rPr>
          <w:rFonts w:ascii="Arial" w:hAnsi="Arial" w:cs="Arial"/>
          <w:bCs/>
          <w:i/>
          <w:shadow/>
          <w:sz w:val="26"/>
          <w:szCs w:val="26"/>
          <w:u w:val="single"/>
        </w:rPr>
        <w:t xml:space="preserve">r ve imanlarını güçlendirirler. İmanda şüphe olması </w:t>
      </w:r>
      <w:r w:rsidR="00D4403A" w:rsidRPr="00DC6C06">
        <w:rPr>
          <w:rFonts w:ascii="Arial Black" w:hAnsi="Arial Black" w:cs="Arial"/>
          <w:b/>
          <w:bCs/>
          <w:shadow/>
          <w:sz w:val="26"/>
          <w:szCs w:val="26"/>
          <w:u w:val="single"/>
        </w:rPr>
        <w:t>“mü’min”</w:t>
      </w:r>
      <w:r w:rsidR="00D4403A">
        <w:rPr>
          <w:rFonts w:ascii="Arial" w:hAnsi="Arial" w:cs="Arial"/>
          <w:bCs/>
          <w:i/>
          <w:shadow/>
          <w:sz w:val="26"/>
          <w:szCs w:val="26"/>
          <w:u w:val="single"/>
        </w:rPr>
        <w:t xml:space="preserve"> için mümkün değildir.</w:t>
      </w:r>
      <w:r w:rsidR="00DE0737">
        <w:rPr>
          <w:rFonts w:ascii="Arial" w:hAnsi="Arial" w:cs="Arial"/>
          <w:bCs/>
          <w:i/>
          <w:shadow/>
          <w:sz w:val="26"/>
          <w:szCs w:val="26"/>
          <w:u w:val="single"/>
        </w:rPr>
        <w:t>)</w:t>
      </w:r>
    </w:p>
    <w:p w:rsidR="00FB7776" w:rsidRDefault="00FB7776" w:rsidP="00F601E2">
      <w:pPr>
        <w:pStyle w:val="NormalWeb"/>
        <w:spacing w:before="0" w:beforeAutospacing="0" w:after="0" w:afterAutospacing="0"/>
        <w:ind w:left="75" w:right="75"/>
        <w:jc w:val="right"/>
        <w:rPr>
          <w:rFonts w:ascii="Arial" w:hAnsi="Arial" w:cs="Arial"/>
          <w:i/>
          <w:iCs/>
          <w:shadow/>
          <w:sz w:val="30"/>
          <w:szCs w:val="30"/>
          <w:u w:val="single"/>
        </w:rPr>
      </w:pPr>
    </w:p>
    <w:p w:rsidR="00FB7776" w:rsidRDefault="00BF20AC" w:rsidP="00BF25E9">
      <w:pPr>
        <w:pStyle w:val="NormalWeb"/>
        <w:spacing w:before="0" w:beforeAutospacing="0" w:after="0" w:afterAutospacing="0"/>
        <w:ind w:left="75" w:right="75"/>
        <w:jc w:val="both"/>
        <w:rPr>
          <w:rFonts w:ascii="Arial" w:hAnsi="Arial" w:cs="Arial"/>
          <w:i/>
          <w:iCs/>
          <w:shadow/>
          <w:sz w:val="30"/>
          <w:szCs w:val="30"/>
          <w:u w:val="single"/>
        </w:rPr>
      </w:pPr>
      <w:r w:rsidRPr="004936E0">
        <w:rPr>
          <w:rFonts w:ascii="Arial" w:hAnsi="Arial" w:cs="Arial"/>
          <w:bCs/>
          <w:i/>
          <w:shadow/>
          <w:sz w:val="26"/>
          <w:szCs w:val="26"/>
          <w:u w:val="single"/>
        </w:rPr>
        <w:lastRenderedPageBreak/>
        <w:t>(Yuk</w:t>
      </w:r>
      <w:r>
        <w:rPr>
          <w:rFonts w:ascii="Arial" w:hAnsi="Arial" w:cs="Arial"/>
          <w:bCs/>
          <w:i/>
          <w:shadow/>
          <w:sz w:val="26"/>
          <w:szCs w:val="26"/>
          <w:u w:val="single"/>
        </w:rPr>
        <w:t xml:space="preserve">arıdaki fotoğrafta sohbete iştirak eden </w:t>
      </w:r>
      <w:r w:rsidRPr="00437CDC">
        <w:rPr>
          <w:rFonts w:ascii="Arial Black" w:hAnsi="Arial Black" w:cs="Arial"/>
          <w:b/>
          <w:bCs/>
          <w:shadow/>
          <w:sz w:val="26"/>
          <w:szCs w:val="26"/>
          <w:u w:val="single"/>
        </w:rPr>
        <w:t>“</w:t>
      </w:r>
      <w:r>
        <w:rPr>
          <w:rFonts w:ascii="Arial Black" w:hAnsi="Arial Black" w:cs="Arial"/>
          <w:b/>
          <w:bCs/>
          <w:shadow/>
          <w:sz w:val="26"/>
          <w:szCs w:val="26"/>
          <w:u w:val="single"/>
        </w:rPr>
        <w:t>Murat Dursun Tosun”</w:t>
      </w:r>
      <w:r>
        <w:rPr>
          <w:rFonts w:ascii="Arial" w:hAnsi="Arial" w:cs="Arial"/>
          <w:bCs/>
          <w:i/>
          <w:shadow/>
          <w:sz w:val="26"/>
          <w:szCs w:val="26"/>
          <w:u w:val="single"/>
        </w:rPr>
        <w:t xml:space="preserve">, </w:t>
      </w:r>
      <w:r w:rsidRPr="00BF25E9">
        <w:rPr>
          <w:rFonts w:ascii="Arial Black" w:hAnsi="Arial Black" w:cs="Arial"/>
          <w:b/>
          <w:bCs/>
          <w:shadow/>
          <w:sz w:val="26"/>
          <w:szCs w:val="26"/>
          <w:u w:val="single"/>
        </w:rPr>
        <w:t>“İhsan Tekoğlu”</w:t>
      </w:r>
      <w:r>
        <w:rPr>
          <w:rFonts w:ascii="Arial" w:hAnsi="Arial" w:cs="Arial"/>
          <w:bCs/>
          <w:i/>
          <w:shadow/>
          <w:sz w:val="26"/>
          <w:szCs w:val="26"/>
          <w:u w:val="single"/>
        </w:rPr>
        <w:t xml:space="preserve">, </w:t>
      </w:r>
      <w:r w:rsidRPr="00BF25E9">
        <w:rPr>
          <w:rFonts w:ascii="Arial Black" w:hAnsi="Arial Black" w:cs="Arial"/>
          <w:b/>
          <w:bCs/>
          <w:shadow/>
          <w:sz w:val="26"/>
          <w:szCs w:val="26"/>
          <w:u w:val="single"/>
        </w:rPr>
        <w:t xml:space="preserve">“Abdussamed Aydın Hoca” </w:t>
      </w:r>
      <w:r>
        <w:rPr>
          <w:rFonts w:ascii="Arial" w:hAnsi="Arial" w:cs="Arial"/>
          <w:bCs/>
          <w:i/>
          <w:shadow/>
          <w:sz w:val="26"/>
          <w:szCs w:val="26"/>
          <w:u w:val="single"/>
        </w:rPr>
        <w:t xml:space="preserve">ve </w:t>
      </w:r>
      <w:r w:rsidRPr="00BF25E9">
        <w:rPr>
          <w:rFonts w:ascii="Arial Black" w:hAnsi="Arial Black" w:cs="Arial"/>
          <w:b/>
          <w:bCs/>
          <w:shadow/>
          <w:sz w:val="26"/>
          <w:szCs w:val="26"/>
          <w:u w:val="single"/>
        </w:rPr>
        <w:t>“Ramazan Tosun”</w:t>
      </w:r>
      <w:r w:rsidRPr="00BF25E9">
        <w:rPr>
          <w:rFonts w:ascii="Arial Black" w:hAnsi="Arial Black" w:cs="Arial"/>
          <w:b/>
          <w:bCs/>
          <w:shadow/>
          <w:noProof/>
          <w:sz w:val="26"/>
          <w:szCs w:val="26"/>
          <w:u w:val="single"/>
        </w:rPr>
        <w:drawing>
          <wp:anchor distT="0" distB="0" distL="114300" distR="114300" simplePos="0" relativeHeight="251669504" behindDoc="1" locked="0" layoutInCell="1" allowOverlap="1">
            <wp:simplePos x="0" y="0"/>
            <wp:positionH relativeFrom="column">
              <wp:posOffset>245110</wp:posOffset>
            </wp:positionH>
            <wp:positionV relativeFrom="paragraph">
              <wp:posOffset>182880</wp:posOffset>
            </wp:positionV>
            <wp:extent cx="5648960" cy="4263390"/>
            <wp:effectExtent l="19050" t="0" r="8890" b="0"/>
            <wp:wrapTight wrapText="bothSides">
              <wp:wrapPolygon edited="0">
                <wp:start x="-73" y="0"/>
                <wp:lineTo x="-73" y="21523"/>
                <wp:lineTo x="21634" y="21523"/>
                <wp:lineTo x="21634" y="0"/>
                <wp:lineTo x="-73" y="0"/>
              </wp:wrapPolygon>
            </wp:wrapTight>
            <wp:docPr id="8" name="Resim 4" descr="C:\Users\tree\Desktop\İhsan Tekoğlu RESİM\DSCF8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ee\Desktop\İhsan Tekoğlu RESİM\DSCF8689.JPG"/>
                    <pic:cNvPicPr>
                      <a:picLocks noChangeAspect="1" noChangeArrowheads="1"/>
                    </pic:cNvPicPr>
                  </pic:nvPicPr>
                  <pic:blipFill>
                    <a:blip r:embed="rId11"/>
                    <a:srcRect/>
                    <a:stretch>
                      <a:fillRect/>
                    </a:stretch>
                  </pic:blipFill>
                  <pic:spPr bwMode="auto">
                    <a:xfrm>
                      <a:off x="0" y="0"/>
                      <a:ext cx="5648960" cy="4263390"/>
                    </a:xfrm>
                    <a:prstGeom prst="rect">
                      <a:avLst/>
                    </a:prstGeom>
                    <a:noFill/>
                    <a:ln w="9525">
                      <a:noFill/>
                      <a:miter lim="800000"/>
                      <a:headEnd/>
                      <a:tailEnd/>
                    </a:ln>
                  </pic:spPr>
                </pic:pic>
              </a:graphicData>
            </a:graphic>
          </wp:anchor>
        </w:drawing>
      </w:r>
      <w:r w:rsidR="00183EF9" w:rsidRPr="00BF25E9">
        <w:rPr>
          <w:rFonts w:ascii="Arial Black" w:hAnsi="Arial Black" w:cs="Arial"/>
          <w:b/>
          <w:bCs/>
          <w:shadow/>
          <w:sz w:val="26"/>
          <w:szCs w:val="26"/>
          <w:u w:val="single"/>
        </w:rPr>
        <w:t xml:space="preserve"> </w:t>
      </w:r>
      <w:r w:rsidR="00183EF9">
        <w:rPr>
          <w:rFonts w:ascii="Arial" w:hAnsi="Arial" w:cs="Arial"/>
          <w:bCs/>
          <w:i/>
          <w:shadow/>
          <w:sz w:val="26"/>
          <w:szCs w:val="26"/>
          <w:u w:val="single"/>
        </w:rPr>
        <w:t xml:space="preserve">Merkez Efendi bahçelerinde salkım saçak bir ağacın önünde görülmektedir. Fotoğraf : </w:t>
      </w:r>
      <w:r w:rsidR="00183EF9" w:rsidRPr="00BF25E9">
        <w:rPr>
          <w:rFonts w:ascii="Arial Black" w:hAnsi="Arial Black" w:cs="Arial"/>
          <w:b/>
          <w:bCs/>
          <w:shadow/>
          <w:sz w:val="26"/>
          <w:szCs w:val="26"/>
          <w:u w:val="single"/>
        </w:rPr>
        <w:t>“Adnan Durmuş”</w:t>
      </w:r>
      <w:r w:rsidR="00183EF9">
        <w:rPr>
          <w:rFonts w:ascii="Arial" w:hAnsi="Arial" w:cs="Arial"/>
          <w:bCs/>
          <w:i/>
          <w:shadow/>
          <w:sz w:val="26"/>
          <w:szCs w:val="26"/>
          <w:u w:val="single"/>
        </w:rPr>
        <w:t>)</w:t>
      </w:r>
    </w:p>
    <w:p w:rsidR="009D0265" w:rsidRPr="005141A7" w:rsidRDefault="00C80E5D" w:rsidP="006D54C2">
      <w:pPr>
        <w:pStyle w:val="NormalWeb"/>
        <w:spacing w:before="0" w:beforeAutospacing="0" w:after="0" w:afterAutospacing="0"/>
        <w:ind w:right="75" w:firstLine="708"/>
        <w:jc w:val="both"/>
        <w:rPr>
          <w:rFonts w:ascii="Arial" w:hAnsi="Arial" w:cs="Arial"/>
          <w:bCs/>
          <w:i/>
          <w:shadow/>
          <w:sz w:val="26"/>
          <w:szCs w:val="26"/>
          <w:u w:val="single"/>
        </w:rPr>
      </w:pPr>
      <w:r w:rsidRPr="00923D02">
        <w:rPr>
          <w:rFonts w:ascii="Arial Black" w:hAnsi="Arial Black" w:cs="Arial Black"/>
          <w:b/>
          <w:bCs/>
          <w:shadow/>
          <w:sz w:val="40"/>
          <w:szCs w:val="40"/>
        </w:rPr>
        <w:t>»</w:t>
      </w:r>
      <w:r>
        <w:rPr>
          <w:rFonts w:ascii="Arial Black" w:hAnsi="Arial Black" w:cs="Arial Black"/>
          <w:b/>
          <w:bCs/>
          <w:shadow/>
          <w:sz w:val="40"/>
          <w:szCs w:val="40"/>
        </w:rPr>
        <w:t xml:space="preserve"> </w:t>
      </w:r>
      <w:r w:rsidR="00AE5602">
        <w:rPr>
          <w:rFonts w:ascii="Arial Black" w:hAnsi="Arial Black" w:cs="Arial"/>
          <w:b/>
          <w:bCs/>
          <w:shadow/>
          <w:sz w:val="32"/>
          <w:szCs w:val="32"/>
          <w:u w:val="single"/>
        </w:rPr>
        <w:t>S</w:t>
      </w:r>
      <w:r w:rsidR="00AE5602" w:rsidRPr="00AC1DC1">
        <w:rPr>
          <w:rFonts w:ascii="Arial Black" w:hAnsi="Arial Black" w:cs="Arial"/>
          <w:b/>
          <w:bCs/>
          <w:shadow/>
          <w:sz w:val="32"/>
          <w:szCs w:val="32"/>
          <w:u w:val="single"/>
        </w:rPr>
        <w:t>o</w:t>
      </w:r>
      <w:r w:rsidR="00AE5602">
        <w:rPr>
          <w:rFonts w:ascii="Arial Black" w:hAnsi="Arial Black" w:cs="Arial"/>
          <w:b/>
          <w:bCs/>
          <w:shadow/>
          <w:sz w:val="32"/>
          <w:szCs w:val="32"/>
          <w:u w:val="single"/>
        </w:rPr>
        <w:t>nuç :</w:t>
      </w:r>
      <w:r w:rsidR="0026086E" w:rsidRPr="00BD1787">
        <w:rPr>
          <w:rFonts w:ascii="Arial Black" w:hAnsi="Arial Black" w:cs="Arial"/>
          <w:b/>
          <w:bCs/>
          <w:shadow/>
          <w:sz w:val="32"/>
          <w:szCs w:val="32"/>
        </w:rPr>
        <w:t xml:space="preserve"> </w:t>
      </w:r>
      <w:r w:rsidR="0026086E">
        <w:rPr>
          <w:rFonts w:ascii="Arial" w:hAnsi="Arial" w:cs="Arial"/>
          <w:b/>
          <w:bCs/>
          <w:shadow/>
          <w:sz w:val="26"/>
          <w:szCs w:val="26"/>
        </w:rPr>
        <w:t xml:space="preserve">(Bu </w:t>
      </w:r>
      <w:r w:rsidR="0026086E" w:rsidRPr="001106C9">
        <w:rPr>
          <w:rFonts w:ascii="Arial Black" w:hAnsi="Arial Black" w:cs="Arial"/>
          <w:b/>
          <w:bCs/>
          <w:shadow/>
        </w:rPr>
        <w:t>“Merkez Efendi Buluşması”</w:t>
      </w:r>
      <w:r w:rsidR="00BD1787">
        <w:rPr>
          <w:rFonts w:ascii="Arial" w:hAnsi="Arial" w:cs="Arial"/>
          <w:b/>
          <w:bCs/>
          <w:shadow/>
          <w:sz w:val="26"/>
          <w:szCs w:val="26"/>
        </w:rPr>
        <w:t>, insanlar dini konuları daha iyi anlasın ve</w:t>
      </w:r>
      <w:r w:rsidR="0026086E">
        <w:rPr>
          <w:rFonts w:ascii="Arial" w:hAnsi="Arial" w:cs="Arial"/>
          <w:b/>
          <w:bCs/>
          <w:shadow/>
          <w:sz w:val="26"/>
          <w:szCs w:val="26"/>
        </w:rPr>
        <w:t xml:space="preserve"> bazı gerçekleri </w:t>
      </w:r>
      <w:r w:rsidR="00BD1787">
        <w:rPr>
          <w:rFonts w:ascii="Arial" w:hAnsi="Arial" w:cs="Arial"/>
          <w:b/>
          <w:bCs/>
          <w:shadow/>
          <w:sz w:val="26"/>
          <w:szCs w:val="26"/>
        </w:rPr>
        <w:t>öğrensin</w:t>
      </w:r>
      <w:r w:rsidR="0026086E">
        <w:rPr>
          <w:rFonts w:ascii="Arial" w:hAnsi="Arial" w:cs="Arial"/>
          <w:b/>
          <w:bCs/>
          <w:shadow/>
          <w:sz w:val="26"/>
          <w:szCs w:val="26"/>
        </w:rPr>
        <w:t xml:space="preserve"> diye yazıya geçirilmiştir. Ayrıca bir grup insanın yüzyıllar sonra sohbete katılanları hayırla anması ve örnek alması için</w:t>
      </w:r>
      <w:r w:rsidR="00F83B3D">
        <w:rPr>
          <w:rFonts w:ascii="Arial" w:hAnsi="Arial" w:cs="Arial"/>
          <w:b/>
          <w:bCs/>
          <w:shadow/>
          <w:sz w:val="26"/>
          <w:szCs w:val="26"/>
        </w:rPr>
        <w:t xml:space="preserve"> de</w:t>
      </w:r>
      <w:r w:rsidR="0026086E">
        <w:rPr>
          <w:rFonts w:ascii="Arial" w:hAnsi="Arial" w:cs="Arial"/>
          <w:b/>
          <w:bCs/>
          <w:shadow/>
          <w:sz w:val="26"/>
          <w:szCs w:val="26"/>
        </w:rPr>
        <w:t xml:space="preserve"> yazılmıştır. Yukarıda anlatılan dini konular</w:t>
      </w:r>
      <w:r w:rsidR="00170FD7">
        <w:rPr>
          <w:rFonts w:ascii="Arial" w:hAnsi="Arial" w:cs="Arial"/>
          <w:b/>
          <w:bCs/>
          <w:shadow/>
          <w:sz w:val="26"/>
          <w:szCs w:val="26"/>
        </w:rPr>
        <w:t xml:space="preserve"> ve yorumlar</w:t>
      </w:r>
      <w:r w:rsidR="0026086E">
        <w:rPr>
          <w:rFonts w:ascii="Arial" w:hAnsi="Arial" w:cs="Arial"/>
          <w:b/>
          <w:bCs/>
          <w:shadow/>
          <w:sz w:val="26"/>
          <w:szCs w:val="26"/>
        </w:rPr>
        <w:t xml:space="preserve"> gerçektir, doğrudur. Temel kaynak Kur’an</w:t>
      </w:r>
      <w:r w:rsidR="004C6D76">
        <w:rPr>
          <w:rFonts w:ascii="Arial" w:hAnsi="Arial" w:cs="Arial"/>
          <w:b/>
          <w:bCs/>
          <w:shadow/>
          <w:sz w:val="26"/>
          <w:szCs w:val="26"/>
        </w:rPr>
        <w:t>’</w:t>
      </w:r>
      <w:r w:rsidR="0026086E">
        <w:rPr>
          <w:rFonts w:ascii="Arial" w:hAnsi="Arial" w:cs="Arial"/>
          <w:b/>
          <w:bCs/>
          <w:shadow/>
          <w:sz w:val="26"/>
          <w:szCs w:val="26"/>
        </w:rPr>
        <w:t>dır. Kur’an</w:t>
      </w:r>
      <w:r w:rsidR="004C6D76">
        <w:rPr>
          <w:rFonts w:ascii="Arial" w:hAnsi="Arial" w:cs="Arial"/>
          <w:b/>
          <w:bCs/>
          <w:shadow/>
          <w:sz w:val="26"/>
          <w:szCs w:val="26"/>
        </w:rPr>
        <w:t>’</w:t>
      </w:r>
      <w:r w:rsidR="0026086E">
        <w:rPr>
          <w:rFonts w:ascii="Arial" w:hAnsi="Arial" w:cs="Arial"/>
          <w:b/>
          <w:bCs/>
          <w:shadow/>
          <w:sz w:val="26"/>
          <w:szCs w:val="26"/>
        </w:rPr>
        <w:t>ı doğru anlamak</w:t>
      </w:r>
      <w:r w:rsidR="00170FD7">
        <w:rPr>
          <w:rFonts w:ascii="Arial" w:hAnsi="Arial" w:cs="Arial"/>
          <w:b/>
          <w:bCs/>
          <w:shadow/>
          <w:sz w:val="26"/>
          <w:szCs w:val="26"/>
        </w:rPr>
        <w:t xml:space="preserve"> </w:t>
      </w:r>
      <w:r w:rsidR="00D902F0">
        <w:rPr>
          <w:rFonts w:ascii="Arial" w:hAnsi="Arial" w:cs="Arial"/>
          <w:b/>
          <w:bCs/>
          <w:shadow/>
          <w:sz w:val="26"/>
          <w:szCs w:val="26"/>
        </w:rPr>
        <w:t>insanı kurtuluşa götürür.</w:t>
      </w:r>
      <w:r w:rsidR="00A6711E">
        <w:rPr>
          <w:rFonts w:ascii="Arial" w:hAnsi="Arial" w:cs="Arial"/>
          <w:b/>
          <w:bCs/>
          <w:shadow/>
          <w:sz w:val="26"/>
          <w:szCs w:val="26"/>
        </w:rPr>
        <w:t xml:space="preserve"> Hz. Peygamberimiz Kur’an indikçe</w:t>
      </w:r>
      <w:r w:rsidR="00CC66EE">
        <w:rPr>
          <w:rFonts w:ascii="Arial" w:hAnsi="Arial" w:cs="Arial"/>
          <w:b/>
          <w:bCs/>
          <w:shadow/>
          <w:sz w:val="26"/>
          <w:szCs w:val="26"/>
        </w:rPr>
        <w:t xml:space="preserve"> o günkü müslümanlara Allah’ın emirlerini tebliğ etmiş ve doğru anlamalarını sağlamıştır.</w:t>
      </w:r>
      <w:r w:rsidR="006E1FB8">
        <w:rPr>
          <w:rFonts w:ascii="Arial" w:hAnsi="Arial" w:cs="Arial"/>
          <w:b/>
          <w:bCs/>
          <w:shadow/>
          <w:sz w:val="26"/>
          <w:szCs w:val="26"/>
        </w:rPr>
        <w:t xml:space="preserve"> Hiçbir peygamberin imanında şüphe olmadığı gibi, söylediklerinde de yanlış olmaz. Çünkü onlar kendiliklerinden değil Allah tarafından konuşturulurlar. Yüce Allah imanı olmayan herhangi birisine </w:t>
      </w:r>
      <w:r w:rsidR="006E1FB8" w:rsidRPr="00363460">
        <w:rPr>
          <w:rFonts w:ascii="Arial Black" w:hAnsi="Arial Black" w:cs="Arial"/>
          <w:b/>
          <w:bCs/>
          <w:shadow/>
        </w:rPr>
        <w:t>“Peygamberlik”</w:t>
      </w:r>
      <w:r w:rsidR="006E1FB8">
        <w:rPr>
          <w:rFonts w:ascii="Arial" w:hAnsi="Arial" w:cs="Arial"/>
          <w:b/>
          <w:bCs/>
          <w:shadow/>
          <w:sz w:val="26"/>
          <w:szCs w:val="26"/>
        </w:rPr>
        <w:t xml:space="preserve"> görevi vermez. Örnek olarak aşağıdaki ayetlerde Hz. İbrahim üzerinden şöyle </w:t>
      </w:r>
      <w:r w:rsidR="0028164E">
        <w:rPr>
          <w:rFonts w:ascii="Arial" w:hAnsi="Arial" w:cs="Arial"/>
          <w:b/>
          <w:bCs/>
          <w:shadow/>
          <w:sz w:val="26"/>
          <w:szCs w:val="26"/>
        </w:rPr>
        <w:t>buyurulmaktadır</w:t>
      </w:r>
      <w:r w:rsidR="006E1FB8">
        <w:rPr>
          <w:rFonts w:ascii="Arial" w:hAnsi="Arial" w:cs="Arial"/>
          <w:b/>
          <w:bCs/>
          <w:shadow/>
          <w:sz w:val="26"/>
          <w:szCs w:val="26"/>
        </w:rPr>
        <w:t xml:space="preserve"> : </w:t>
      </w:r>
      <w:r w:rsidR="006E1FB8" w:rsidRPr="008C589D">
        <w:rPr>
          <w:rFonts w:ascii="Arial Black" w:hAnsi="Arial Black" w:cs="Arial"/>
          <w:b/>
          <w:bCs/>
          <w:i/>
          <w:shadow/>
          <w:u w:val="single"/>
        </w:rPr>
        <w:t>“</w:t>
      </w:r>
      <w:r w:rsidR="00F41BDD" w:rsidRPr="008C589D">
        <w:rPr>
          <w:rFonts w:ascii="Arial Black" w:hAnsi="Arial Black" w:cs="Arial"/>
          <w:b/>
          <w:bCs/>
          <w:i/>
          <w:shadow/>
          <w:u w:val="single"/>
        </w:rPr>
        <w:t>Hiç şüphe yok ki İbrahim tüm güzellikleri kendinde toplamış başlı başına örnek bir önder, her türlü kötülükten yüz çevirip bütün varlığıyla Allah’a adanmış biriydi ; ve o, asla başkalarına ilahlık yakıştıran bir müşrik olmadı. / Daima O’nun nimetlerine minnettar idi. Çünkü</w:t>
      </w:r>
      <w:r w:rsidR="001E6B09">
        <w:rPr>
          <w:rFonts w:ascii="Arial Black" w:hAnsi="Arial Black" w:cs="Arial"/>
          <w:b/>
          <w:bCs/>
          <w:i/>
          <w:shadow/>
          <w:u w:val="single"/>
        </w:rPr>
        <w:t xml:space="preserve"> onu,</w:t>
      </w:r>
      <w:r w:rsidR="00F41BDD" w:rsidRPr="008C589D">
        <w:rPr>
          <w:rFonts w:ascii="Arial Black" w:hAnsi="Arial Black" w:cs="Arial"/>
          <w:b/>
          <w:bCs/>
          <w:i/>
          <w:shadow/>
          <w:u w:val="single"/>
        </w:rPr>
        <w:t xml:space="preserve"> O (Allah) derleyip toparlamış ve onu dosdoğru bir yola yöneltmişti. / Biz de bu</w:t>
      </w:r>
      <w:r w:rsidR="00114A42">
        <w:rPr>
          <w:rFonts w:ascii="Arial Black" w:hAnsi="Arial Black" w:cs="Arial"/>
          <w:b/>
          <w:bCs/>
          <w:i/>
          <w:shadow/>
          <w:u w:val="single"/>
        </w:rPr>
        <w:t xml:space="preserve"> dünyada ona iyi bir (makam) bah</w:t>
      </w:r>
      <w:r w:rsidR="00F41BDD" w:rsidRPr="008C589D">
        <w:rPr>
          <w:rFonts w:ascii="Arial Black" w:hAnsi="Arial Black" w:cs="Arial"/>
          <w:b/>
          <w:bCs/>
          <w:i/>
          <w:shadow/>
          <w:u w:val="single"/>
        </w:rPr>
        <w:t xml:space="preserve">şettik. Şu kesin ki o, ahirette de dürüst ve erdemliler </w:t>
      </w:r>
      <w:r w:rsidR="006B04C1">
        <w:rPr>
          <w:rFonts w:ascii="Arial Black" w:hAnsi="Arial Black" w:cs="Arial"/>
          <w:b/>
          <w:bCs/>
          <w:i/>
          <w:shadow/>
          <w:u w:val="single"/>
        </w:rPr>
        <w:t>arasında yer alacaktır. / Sonuçt</w:t>
      </w:r>
      <w:r w:rsidR="00F41BDD" w:rsidRPr="008C589D">
        <w:rPr>
          <w:rFonts w:ascii="Arial Black" w:hAnsi="Arial Black" w:cs="Arial"/>
          <w:b/>
          <w:bCs/>
          <w:i/>
          <w:shadow/>
          <w:u w:val="single"/>
        </w:rPr>
        <w:t xml:space="preserve">a (Ey Peygamber), sana da şöyle vahyettik : “Her türlü şirkten yüz çeviren </w:t>
      </w:r>
      <w:r w:rsidR="00ED6E58">
        <w:rPr>
          <w:rFonts w:ascii="Arial Black" w:hAnsi="Arial Black" w:cs="Arial"/>
          <w:b/>
          <w:bCs/>
          <w:i/>
          <w:shadow/>
          <w:u w:val="single"/>
        </w:rPr>
        <w:lastRenderedPageBreak/>
        <w:t xml:space="preserve">İbrahim Milleti’ne uy </w:t>
      </w:r>
      <w:r w:rsidR="00F41BDD" w:rsidRPr="008C589D">
        <w:rPr>
          <w:rFonts w:ascii="Arial Black" w:hAnsi="Arial Black" w:cs="Arial"/>
          <w:b/>
          <w:bCs/>
          <w:i/>
          <w:shadow/>
          <w:u w:val="single"/>
        </w:rPr>
        <w:t>; çünkü o Allah’dan başkalarına ilahlık yakıştıranlardan değildi.”</w:t>
      </w:r>
      <w:r w:rsidR="00F41BDD">
        <w:rPr>
          <w:rFonts w:ascii="Arial" w:hAnsi="Arial" w:cs="Arial"/>
          <w:b/>
          <w:bCs/>
          <w:shadow/>
          <w:sz w:val="26"/>
          <w:szCs w:val="26"/>
        </w:rPr>
        <w:t xml:space="preserve"> </w:t>
      </w:r>
      <w:r w:rsidR="00F41BDD" w:rsidRPr="005C6989">
        <w:rPr>
          <w:rFonts w:ascii="Arial" w:hAnsi="Arial" w:cs="Arial"/>
          <w:bCs/>
          <w:shadow/>
          <w:sz w:val="20"/>
          <w:szCs w:val="20"/>
          <w:u w:val="single"/>
        </w:rPr>
        <w:t>(Nahl, 16/120-123)</w:t>
      </w:r>
      <w:r w:rsidR="00535A0F" w:rsidRPr="00FA73B7">
        <w:rPr>
          <w:rFonts w:ascii="Arial" w:hAnsi="Arial" w:cs="Arial"/>
          <w:bCs/>
          <w:shadow/>
          <w:sz w:val="20"/>
          <w:szCs w:val="20"/>
        </w:rPr>
        <w:t xml:space="preserve"> </w:t>
      </w:r>
      <w:r w:rsidR="00535A0F">
        <w:rPr>
          <w:rFonts w:ascii="Arial" w:hAnsi="Arial" w:cs="Arial"/>
          <w:b/>
          <w:bCs/>
          <w:shadow/>
          <w:sz w:val="26"/>
          <w:szCs w:val="26"/>
        </w:rPr>
        <w:t xml:space="preserve">İşte </w:t>
      </w:r>
      <w:r w:rsidR="00535A0F" w:rsidRPr="00FF3E97">
        <w:rPr>
          <w:rFonts w:ascii="Arial Black" w:hAnsi="Arial Black" w:cs="Arial"/>
          <w:b/>
          <w:bCs/>
          <w:shadow/>
        </w:rPr>
        <w:t>“Peygamberlerin Sıfatları”</w:t>
      </w:r>
      <w:r w:rsidR="00535A0F">
        <w:rPr>
          <w:rFonts w:ascii="Arial" w:hAnsi="Arial" w:cs="Arial"/>
          <w:b/>
          <w:bCs/>
          <w:shadow/>
          <w:sz w:val="26"/>
          <w:szCs w:val="26"/>
        </w:rPr>
        <w:t xml:space="preserve"> ve </w:t>
      </w:r>
      <w:r w:rsidR="00535A0F" w:rsidRPr="00FF3E97">
        <w:rPr>
          <w:rFonts w:ascii="Arial Black" w:hAnsi="Arial Black" w:cs="Arial"/>
          <w:b/>
          <w:bCs/>
          <w:shadow/>
        </w:rPr>
        <w:t>“Peygamberler ve İman”</w:t>
      </w:r>
      <w:r w:rsidR="00535A0F">
        <w:rPr>
          <w:rFonts w:ascii="Arial" w:hAnsi="Arial" w:cs="Arial"/>
          <w:b/>
          <w:bCs/>
          <w:shadow/>
          <w:sz w:val="26"/>
          <w:szCs w:val="26"/>
        </w:rPr>
        <w:t xml:space="preserve"> konuları böyledir. Sohbet sırasında</w:t>
      </w:r>
      <w:r w:rsidR="00D902F0">
        <w:rPr>
          <w:rFonts w:ascii="Arial" w:hAnsi="Arial" w:cs="Arial"/>
          <w:b/>
          <w:bCs/>
          <w:shadow/>
          <w:sz w:val="26"/>
          <w:szCs w:val="26"/>
        </w:rPr>
        <w:t xml:space="preserve"> ele alınan</w:t>
      </w:r>
      <w:r w:rsidR="00535A0F">
        <w:rPr>
          <w:rFonts w:ascii="Arial" w:hAnsi="Arial" w:cs="Arial"/>
          <w:b/>
          <w:bCs/>
          <w:shadow/>
          <w:sz w:val="26"/>
          <w:szCs w:val="26"/>
        </w:rPr>
        <w:t xml:space="preserve"> bu</w:t>
      </w:r>
      <w:r w:rsidR="00D902F0">
        <w:rPr>
          <w:rFonts w:ascii="Arial" w:hAnsi="Arial" w:cs="Arial"/>
          <w:b/>
          <w:bCs/>
          <w:shadow/>
          <w:sz w:val="26"/>
          <w:szCs w:val="26"/>
        </w:rPr>
        <w:t xml:space="preserve"> konular İstanbul Baş Vaizlerinden Abdussamed Aydın Hoca tarafından özet olarak açıklanmış ve yorumlanmıştır. Diğer katılımcılar</w:t>
      </w:r>
      <w:r w:rsidR="005B5C9C">
        <w:rPr>
          <w:rFonts w:ascii="Arial" w:hAnsi="Arial" w:cs="Arial"/>
          <w:b/>
          <w:bCs/>
          <w:shadow/>
          <w:sz w:val="26"/>
          <w:szCs w:val="26"/>
        </w:rPr>
        <w:t xml:space="preserve"> da</w:t>
      </w:r>
      <w:r w:rsidR="00D902F0">
        <w:rPr>
          <w:rFonts w:ascii="Arial" w:hAnsi="Arial" w:cs="Arial"/>
          <w:b/>
          <w:bCs/>
          <w:shadow/>
          <w:sz w:val="26"/>
          <w:szCs w:val="26"/>
        </w:rPr>
        <w:t xml:space="preserve"> bu konularla ilgili görüş ve düşüncelerini kısaca açıklamışlardır. Sohbete katılanların cep telefonlarında değişik kaynaklardan alınıp kaydedilen </w:t>
      </w:r>
      <w:r w:rsidR="00D902F0" w:rsidRPr="000625CB">
        <w:rPr>
          <w:rFonts w:ascii="Arial Black" w:hAnsi="Arial Black" w:cs="Arial"/>
          <w:b/>
          <w:bCs/>
          <w:shadow/>
        </w:rPr>
        <w:t>“Kur’an Mealleri”</w:t>
      </w:r>
      <w:r w:rsidR="00CB12F1">
        <w:rPr>
          <w:rFonts w:ascii="Arial" w:hAnsi="Arial" w:cs="Arial"/>
          <w:b/>
          <w:bCs/>
          <w:shadow/>
          <w:sz w:val="26"/>
          <w:szCs w:val="26"/>
        </w:rPr>
        <w:t xml:space="preserve">de görülmüştür. </w:t>
      </w:r>
      <w:r w:rsidR="00D902F0">
        <w:rPr>
          <w:rFonts w:ascii="Arial" w:hAnsi="Arial" w:cs="Arial"/>
          <w:b/>
          <w:bCs/>
          <w:shadow/>
          <w:sz w:val="26"/>
          <w:szCs w:val="26"/>
        </w:rPr>
        <w:t>Sohbetin sonuna doğru çağdaş tefsir âlimi</w:t>
      </w:r>
      <w:r w:rsidR="00CB12F1">
        <w:rPr>
          <w:rFonts w:ascii="Arial" w:hAnsi="Arial" w:cs="Arial"/>
          <w:b/>
          <w:bCs/>
          <w:shadow/>
          <w:sz w:val="26"/>
          <w:szCs w:val="26"/>
        </w:rPr>
        <w:t xml:space="preserve"> </w:t>
      </w:r>
      <w:r w:rsidR="00D902F0" w:rsidRPr="000625CB">
        <w:rPr>
          <w:rFonts w:ascii="Arial Black" w:hAnsi="Arial Black" w:cs="Arial"/>
          <w:b/>
          <w:bCs/>
          <w:shadow/>
        </w:rPr>
        <w:t>“Mustafa</w:t>
      </w:r>
      <w:r w:rsidR="00D902F0" w:rsidRPr="00435BF9">
        <w:rPr>
          <w:rFonts w:ascii="Arial Black" w:hAnsi="Arial Black" w:cs="Arial"/>
          <w:b/>
          <w:bCs/>
          <w:shadow/>
          <w:sz w:val="26"/>
          <w:szCs w:val="26"/>
        </w:rPr>
        <w:t xml:space="preserve"> </w:t>
      </w:r>
      <w:r w:rsidR="00D902F0" w:rsidRPr="000625CB">
        <w:rPr>
          <w:rFonts w:ascii="Arial Black" w:hAnsi="Arial Black" w:cs="Arial"/>
          <w:b/>
          <w:bCs/>
          <w:shadow/>
        </w:rPr>
        <w:t>İslamoğlu Hoca”</w:t>
      </w:r>
      <w:r w:rsidR="000E71EF">
        <w:rPr>
          <w:rFonts w:ascii="Arial" w:hAnsi="Arial" w:cs="Arial"/>
          <w:b/>
          <w:bCs/>
          <w:shadow/>
          <w:sz w:val="26"/>
          <w:szCs w:val="26"/>
        </w:rPr>
        <w:t>nı</w:t>
      </w:r>
      <w:r w:rsidR="00D902F0">
        <w:rPr>
          <w:rFonts w:ascii="Arial" w:hAnsi="Arial" w:cs="Arial"/>
          <w:b/>
          <w:bCs/>
          <w:shadow/>
          <w:sz w:val="26"/>
          <w:szCs w:val="26"/>
        </w:rPr>
        <w:t>n da</w:t>
      </w:r>
      <w:r w:rsidR="00070CBB">
        <w:rPr>
          <w:rFonts w:ascii="Arial" w:hAnsi="Arial" w:cs="Arial"/>
          <w:b/>
          <w:bCs/>
          <w:shadow/>
          <w:sz w:val="26"/>
          <w:szCs w:val="26"/>
        </w:rPr>
        <w:t xml:space="preserve"> görüşleri alınmıştır. Ken</w:t>
      </w:r>
      <w:r w:rsidR="002366F8">
        <w:rPr>
          <w:rFonts w:ascii="Arial" w:hAnsi="Arial" w:cs="Arial"/>
          <w:b/>
          <w:bCs/>
          <w:shadow/>
          <w:sz w:val="26"/>
          <w:szCs w:val="26"/>
        </w:rPr>
        <w:t>disinin de bu konudaki görüşleri</w:t>
      </w:r>
      <w:r w:rsidR="00070CBB">
        <w:rPr>
          <w:rFonts w:ascii="Arial" w:hAnsi="Arial" w:cs="Arial"/>
          <w:b/>
          <w:bCs/>
          <w:shadow/>
          <w:sz w:val="26"/>
          <w:szCs w:val="26"/>
        </w:rPr>
        <w:t xml:space="preserve"> yukarıdaki yorumların aynısıdır. Kendisine ait : </w:t>
      </w:r>
      <w:r w:rsidR="00070CBB" w:rsidRPr="004356F3">
        <w:rPr>
          <w:rFonts w:ascii="Arial Black" w:hAnsi="Arial Black" w:cs="Arial"/>
          <w:b/>
          <w:bCs/>
          <w:shadow/>
        </w:rPr>
        <w:t xml:space="preserve">“Hayat Kitabı KUR’AN - Gerekçeli Meal-Tefsir” </w:t>
      </w:r>
      <w:r w:rsidR="00070CBB">
        <w:rPr>
          <w:rFonts w:ascii="Arial" w:hAnsi="Arial" w:cs="Arial"/>
          <w:b/>
          <w:bCs/>
          <w:shadow/>
          <w:sz w:val="26"/>
          <w:szCs w:val="26"/>
        </w:rPr>
        <w:t xml:space="preserve">eserinde bu konuları kısaca işlemiş ve en doğru şekilde yorumlamıştır. </w:t>
      </w:r>
      <w:r w:rsidR="00DD74DA">
        <w:rPr>
          <w:rFonts w:ascii="Arial" w:hAnsi="Arial" w:cs="Arial"/>
          <w:b/>
          <w:bCs/>
          <w:shadow/>
          <w:sz w:val="26"/>
          <w:szCs w:val="26"/>
        </w:rPr>
        <w:t>Bu arada İhsan Tekoğlu ve Abdussamed Aydın Hoca</w:t>
      </w:r>
      <w:r w:rsidR="00CB12F1">
        <w:rPr>
          <w:rFonts w:ascii="Arial" w:hAnsi="Arial" w:cs="Arial"/>
          <w:b/>
          <w:bCs/>
          <w:shadow/>
          <w:sz w:val="26"/>
          <w:szCs w:val="26"/>
        </w:rPr>
        <w:t>,</w:t>
      </w:r>
      <w:r w:rsidR="00DD74DA">
        <w:rPr>
          <w:rFonts w:ascii="Arial" w:hAnsi="Arial" w:cs="Arial"/>
          <w:b/>
          <w:bCs/>
          <w:shadow/>
          <w:sz w:val="26"/>
          <w:szCs w:val="26"/>
        </w:rPr>
        <w:t xml:space="preserve"> İslamoğlu Hoca ile telefonda görüşmüştür. İslamoğlu Hoca böyle bir konunun müslümanlar arasında sohbet konusu yapılmasından </w:t>
      </w:r>
      <w:r w:rsidR="00891131">
        <w:rPr>
          <w:rFonts w:ascii="Arial" w:hAnsi="Arial" w:cs="Arial"/>
          <w:b/>
          <w:bCs/>
          <w:shadow/>
          <w:sz w:val="26"/>
          <w:szCs w:val="26"/>
        </w:rPr>
        <w:t>çok memnun olduğunu ifade buyurmuştur</w:t>
      </w:r>
      <w:r w:rsidR="00DD74DA">
        <w:rPr>
          <w:rFonts w:ascii="Arial" w:hAnsi="Arial" w:cs="Arial"/>
          <w:b/>
          <w:bCs/>
          <w:shadow/>
          <w:sz w:val="26"/>
          <w:szCs w:val="26"/>
        </w:rPr>
        <w:t xml:space="preserve">. </w:t>
      </w:r>
      <w:r w:rsidR="00583E51" w:rsidRPr="005141A7">
        <w:rPr>
          <w:rFonts w:ascii="Arial" w:hAnsi="Arial" w:cs="Arial"/>
          <w:bCs/>
          <w:i/>
          <w:shadow/>
          <w:sz w:val="26"/>
          <w:szCs w:val="26"/>
          <w:u w:val="single"/>
        </w:rPr>
        <w:t>(Misafir Adnan Durmuş adına tertiplenen bu sohbet toplantısı sona ermiştir. Böylece</w:t>
      </w:r>
      <w:r w:rsidR="00F453E3">
        <w:rPr>
          <w:rFonts w:ascii="Arial" w:hAnsi="Arial" w:cs="Arial"/>
          <w:bCs/>
          <w:i/>
          <w:shadow/>
          <w:sz w:val="26"/>
          <w:szCs w:val="26"/>
          <w:u w:val="single"/>
        </w:rPr>
        <w:t>,</w:t>
      </w:r>
      <w:r w:rsidR="00583E51" w:rsidRPr="005141A7">
        <w:rPr>
          <w:rFonts w:ascii="Arial" w:hAnsi="Arial" w:cs="Arial"/>
          <w:bCs/>
          <w:i/>
          <w:shadow/>
          <w:sz w:val="26"/>
          <w:szCs w:val="26"/>
          <w:u w:val="single"/>
        </w:rPr>
        <w:t xml:space="preserve"> hayırlara vesile olan bu toplantının yazılmas</w:t>
      </w:r>
      <w:r w:rsidR="005F0AAE" w:rsidRPr="005141A7">
        <w:rPr>
          <w:rFonts w:ascii="Arial" w:hAnsi="Arial" w:cs="Arial"/>
          <w:bCs/>
          <w:i/>
          <w:shadow/>
          <w:sz w:val="26"/>
          <w:szCs w:val="26"/>
          <w:u w:val="single"/>
        </w:rPr>
        <w:t xml:space="preserve">ının yararlı olacağını düşündük. Yazı </w:t>
      </w:r>
      <w:r w:rsidR="00583E51" w:rsidRPr="005141A7">
        <w:rPr>
          <w:rFonts w:ascii="Arial" w:hAnsi="Arial" w:cs="Arial"/>
          <w:bCs/>
          <w:i/>
          <w:shadow/>
          <w:sz w:val="26"/>
          <w:szCs w:val="26"/>
          <w:u w:val="single"/>
        </w:rPr>
        <w:t>İhsan Tekoğlu ve Abdussamed Aydın Hoca’nın</w:t>
      </w:r>
      <w:r w:rsidR="005F0AAE" w:rsidRPr="005141A7">
        <w:rPr>
          <w:rFonts w:ascii="Arial" w:hAnsi="Arial" w:cs="Arial"/>
          <w:bCs/>
          <w:i/>
          <w:shadow/>
          <w:sz w:val="26"/>
          <w:szCs w:val="26"/>
          <w:u w:val="single"/>
        </w:rPr>
        <w:t xml:space="preserve"> görüşleri alınarak </w:t>
      </w:r>
      <w:r w:rsidR="00583E51" w:rsidRPr="005141A7">
        <w:rPr>
          <w:rFonts w:ascii="Arial" w:hAnsi="Arial" w:cs="Arial"/>
          <w:bCs/>
          <w:i/>
          <w:shadow/>
          <w:sz w:val="26"/>
          <w:szCs w:val="26"/>
          <w:u w:val="single"/>
        </w:rPr>
        <w:t xml:space="preserve">kaleme alınmıştır. </w:t>
      </w:r>
      <w:r w:rsidR="00583E51" w:rsidRPr="00A17F11">
        <w:rPr>
          <w:rFonts w:ascii="Arial" w:hAnsi="Arial" w:cs="Arial"/>
          <w:bCs/>
          <w:i/>
          <w:shadow/>
          <w:sz w:val="20"/>
          <w:szCs w:val="20"/>
          <w:u w:val="single"/>
        </w:rPr>
        <w:t>▬</w:t>
      </w:r>
      <w:r w:rsidR="00583E51" w:rsidRPr="005141A7">
        <w:rPr>
          <w:rFonts w:ascii="Arial" w:hAnsi="Arial" w:cs="Arial"/>
          <w:bCs/>
          <w:i/>
          <w:shadow/>
          <w:sz w:val="26"/>
          <w:szCs w:val="26"/>
          <w:u w:val="single"/>
        </w:rPr>
        <w:t xml:space="preserve"> </w:t>
      </w:r>
      <w:r w:rsidR="00583E51" w:rsidRPr="00A17F11">
        <w:rPr>
          <w:rFonts w:ascii="Arial" w:hAnsi="Arial" w:cs="Arial"/>
          <w:b/>
          <w:bCs/>
          <w:shadow/>
          <w:sz w:val="26"/>
          <w:szCs w:val="26"/>
          <w:u w:val="single"/>
        </w:rPr>
        <w:t>Murat Alparslan Tekoğlu</w:t>
      </w:r>
      <w:r w:rsidR="00583E51" w:rsidRPr="005141A7">
        <w:rPr>
          <w:rFonts w:ascii="Arial" w:hAnsi="Arial" w:cs="Arial"/>
          <w:bCs/>
          <w:i/>
          <w:shadow/>
          <w:sz w:val="26"/>
          <w:szCs w:val="26"/>
          <w:u w:val="single"/>
        </w:rPr>
        <w:t xml:space="preserve">) </w:t>
      </w:r>
    </w:p>
    <w:p w:rsidR="009D0265" w:rsidRDefault="009D0265" w:rsidP="00F601E2">
      <w:pPr>
        <w:pStyle w:val="NormalWeb"/>
        <w:spacing w:before="0" w:beforeAutospacing="0" w:after="0" w:afterAutospacing="0"/>
        <w:ind w:left="75" w:right="75"/>
        <w:jc w:val="right"/>
        <w:rPr>
          <w:rFonts w:ascii="Arial" w:hAnsi="Arial" w:cs="Arial"/>
          <w:i/>
          <w:iCs/>
          <w:shadow/>
          <w:sz w:val="30"/>
          <w:szCs w:val="30"/>
          <w:u w:val="single"/>
        </w:rPr>
      </w:pPr>
    </w:p>
    <w:p w:rsidR="00713594" w:rsidRDefault="00C30E8E" w:rsidP="00C30E8E">
      <w:pPr>
        <w:pStyle w:val="NormalWeb"/>
        <w:spacing w:before="0" w:beforeAutospacing="0" w:after="0" w:afterAutospacing="0"/>
        <w:ind w:right="75"/>
        <w:rPr>
          <w:rFonts w:ascii="Arial" w:hAnsi="Arial" w:cs="Arial"/>
          <w:b/>
          <w:bCs/>
          <w:i/>
          <w:iCs/>
          <w:shadow/>
          <w:sz w:val="30"/>
          <w:szCs w:val="30"/>
        </w:rPr>
      </w:pPr>
      <w:r>
        <w:rPr>
          <w:rFonts w:ascii="Arial" w:hAnsi="Arial" w:cs="Arial"/>
          <w:i/>
          <w:iCs/>
          <w:shadow/>
          <w:sz w:val="30"/>
          <w:szCs w:val="30"/>
        </w:rPr>
        <w:t xml:space="preserve">                                      </w:t>
      </w:r>
      <w:r w:rsidR="00577BF6">
        <w:rPr>
          <w:rFonts w:ascii="Arial" w:hAnsi="Arial" w:cs="Arial"/>
          <w:i/>
          <w:iCs/>
          <w:shadow/>
          <w:sz w:val="30"/>
          <w:szCs w:val="30"/>
        </w:rPr>
        <w:t xml:space="preserve">                               </w:t>
      </w:r>
      <w:r w:rsidR="00713594" w:rsidRPr="00F453E3">
        <w:rPr>
          <w:rFonts w:ascii="Arial" w:hAnsi="Arial" w:cs="Arial"/>
          <w:iCs/>
          <w:shadow/>
          <w:sz w:val="30"/>
          <w:szCs w:val="30"/>
        </w:rPr>
        <w:t>(</w:t>
      </w:r>
      <w:r w:rsidR="00713594" w:rsidRPr="00A7439F">
        <w:rPr>
          <w:rFonts w:ascii="Arial" w:hAnsi="Arial" w:cs="Arial"/>
          <w:i/>
          <w:iCs/>
          <w:shadow/>
          <w:sz w:val="30"/>
          <w:szCs w:val="30"/>
          <w:u w:val="single"/>
        </w:rPr>
        <w:t>Site Yöneticisi :</w:t>
      </w:r>
      <w:r w:rsidR="00713594" w:rsidRPr="00A7439F">
        <w:rPr>
          <w:rFonts w:ascii="Arial" w:hAnsi="Arial" w:cs="Arial"/>
          <w:b/>
          <w:bCs/>
          <w:i/>
          <w:iCs/>
          <w:shadow/>
          <w:sz w:val="30"/>
          <w:szCs w:val="30"/>
        </w:rPr>
        <w:t xml:space="preserve"> </w:t>
      </w:r>
      <w:r w:rsidR="008108B9" w:rsidRPr="008B495A">
        <w:rPr>
          <w:rFonts w:ascii="Arial" w:hAnsi="Arial" w:cs="Arial"/>
          <w:b/>
          <w:bCs/>
          <w:i/>
          <w:iCs/>
          <w:shadow/>
          <w:sz w:val="22"/>
          <w:szCs w:val="22"/>
          <w:u w:val="single"/>
        </w:rPr>
        <w:t>M.A.T</w:t>
      </w:r>
      <w:r w:rsidR="00577BF6" w:rsidRPr="008B495A">
        <w:rPr>
          <w:rFonts w:ascii="Arial" w:hAnsi="Arial" w:cs="Arial"/>
          <w:b/>
          <w:bCs/>
          <w:i/>
          <w:iCs/>
          <w:shadow/>
          <w:sz w:val="22"/>
          <w:szCs w:val="22"/>
          <w:u w:val="single"/>
        </w:rPr>
        <w:t>ekoğlu</w:t>
      </w:r>
      <w:r w:rsidR="008108B9" w:rsidRPr="008B495A">
        <w:rPr>
          <w:rFonts w:ascii="Arial" w:hAnsi="Arial" w:cs="Arial"/>
          <w:b/>
          <w:bCs/>
          <w:i/>
          <w:iCs/>
          <w:shadow/>
          <w:sz w:val="22"/>
          <w:szCs w:val="22"/>
          <w:u w:val="single"/>
        </w:rPr>
        <w:t>.</w:t>
      </w:r>
      <w:r w:rsidR="00713594" w:rsidRPr="00F453E3">
        <w:rPr>
          <w:rFonts w:ascii="Arial" w:hAnsi="Arial" w:cs="Arial"/>
          <w:iCs/>
          <w:shadow/>
          <w:sz w:val="30"/>
          <w:szCs w:val="30"/>
        </w:rPr>
        <w:t>)</w:t>
      </w:r>
    </w:p>
    <w:p w:rsidR="00713594" w:rsidRDefault="00713594" w:rsidP="00F601E2">
      <w:pPr>
        <w:pStyle w:val="NormalWeb"/>
        <w:spacing w:before="0" w:beforeAutospacing="0" w:after="0" w:afterAutospacing="0"/>
        <w:ind w:left="5031" w:right="75" w:firstLine="633"/>
        <w:jc w:val="right"/>
      </w:pPr>
      <w:r>
        <w:t xml:space="preserve"> </w:t>
      </w:r>
      <w:hyperlink r:id="rId12" w:history="1">
        <w:r w:rsidRPr="0061385E">
          <w:rPr>
            <w:rStyle w:val="Kpr"/>
            <w:rFonts w:ascii="Arial" w:hAnsi="Arial" w:cs="Arial"/>
            <w:b/>
            <w:bCs/>
            <w:shadow/>
            <w:sz w:val="28"/>
            <w:szCs w:val="28"/>
          </w:rPr>
          <w:t>www.ihsantekoglu.com</w:t>
        </w:r>
      </w:hyperlink>
    </w:p>
    <w:p w:rsidR="00713594" w:rsidRPr="00F601E2" w:rsidRDefault="00B876A8" w:rsidP="00F601E2">
      <w:pPr>
        <w:pStyle w:val="NormalWeb"/>
        <w:spacing w:before="0" w:beforeAutospacing="0" w:after="0" w:afterAutospacing="0"/>
        <w:ind w:right="75" w:firstLine="900"/>
        <w:jc w:val="right"/>
        <w:rPr>
          <w:rFonts w:ascii="Arial" w:hAnsi="Arial" w:cs="Arial"/>
          <w:b/>
          <w:bCs/>
          <w:i/>
          <w:iCs/>
          <w:shadow/>
          <w:sz w:val="28"/>
          <w:szCs w:val="28"/>
          <w:u w:val="single"/>
        </w:rPr>
      </w:pPr>
      <w:r>
        <w:rPr>
          <w:noProof/>
        </w:rPr>
        <w:drawing>
          <wp:anchor distT="0" distB="0" distL="114300" distR="114300" simplePos="0" relativeHeight="251657728" behindDoc="1" locked="0" layoutInCell="1" allowOverlap="1">
            <wp:simplePos x="0" y="0"/>
            <wp:positionH relativeFrom="column">
              <wp:posOffset>1714500</wp:posOffset>
            </wp:positionH>
            <wp:positionV relativeFrom="paragraph">
              <wp:posOffset>735330</wp:posOffset>
            </wp:positionV>
            <wp:extent cx="2628900" cy="428625"/>
            <wp:effectExtent l="19050" t="0" r="0" b="0"/>
            <wp:wrapTight wrapText="bothSides">
              <wp:wrapPolygon edited="0">
                <wp:start x="-157" y="0"/>
                <wp:lineTo x="-157" y="21120"/>
                <wp:lineTo x="21600" y="21120"/>
                <wp:lineTo x="21600" y="0"/>
                <wp:lineTo x="-157" y="0"/>
              </wp:wrapPolygon>
            </wp:wrapTight>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l="23445" t="83516" r="27531"/>
                    <a:stretch>
                      <a:fillRect/>
                    </a:stretch>
                  </pic:blipFill>
                  <pic:spPr bwMode="auto">
                    <a:xfrm>
                      <a:off x="0" y="0"/>
                      <a:ext cx="2628900" cy="428625"/>
                    </a:xfrm>
                    <a:prstGeom prst="rect">
                      <a:avLst/>
                    </a:prstGeom>
                    <a:noFill/>
                  </pic:spPr>
                </pic:pic>
              </a:graphicData>
            </a:graphic>
          </wp:anchor>
        </w:drawing>
      </w:r>
      <w:r w:rsidR="00713594">
        <w:rPr>
          <w:rFonts w:ascii="Arial" w:hAnsi="Arial" w:cs="Arial"/>
          <w:b/>
          <w:bCs/>
          <w:shadow/>
          <w:sz w:val="28"/>
          <w:szCs w:val="28"/>
        </w:rPr>
        <w:t xml:space="preserve">  </w:t>
      </w:r>
      <w:hyperlink r:id="rId14" w:history="1">
        <w:r w:rsidR="00713594" w:rsidRPr="0051698A">
          <w:rPr>
            <w:rStyle w:val="Kpr"/>
            <w:rFonts w:ascii="Arial" w:hAnsi="Arial" w:cs="Arial"/>
            <w:b/>
            <w:bCs/>
            <w:shadow/>
            <w:sz w:val="28"/>
            <w:szCs w:val="28"/>
          </w:rPr>
          <w:t>www.mehmetogluihsantekoglu.com</w:t>
        </w:r>
      </w:hyperlink>
    </w:p>
    <w:sectPr w:rsidR="00713594" w:rsidRPr="00F601E2" w:rsidSect="00B85E43">
      <w:footerReference w:type="default" r:id="rId15"/>
      <w:pgSz w:w="11906" w:h="16838"/>
      <w:pgMar w:top="719" w:right="1106" w:bottom="719" w:left="1260" w:header="708" w:footer="708" w:gutter="0"/>
      <w:pgNumType w:fmt="numberInDash"/>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C54D2" w:rsidRDefault="002C54D2" w:rsidP="00316987">
      <w:pPr>
        <w:spacing w:after="0" w:line="240" w:lineRule="auto"/>
      </w:pPr>
      <w:r>
        <w:separator/>
      </w:r>
    </w:p>
  </w:endnote>
  <w:endnote w:type="continuationSeparator" w:id="1">
    <w:p w:rsidR="002C54D2" w:rsidRDefault="002C54D2" w:rsidP="0031698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A2"/>
    <w:family w:val="swiss"/>
    <w:pitch w:val="variable"/>
    <w:sig w:usb0="00000287" w:usb1="00000000" w:usb2="00000000" w:usb3="00000000" w:csb0="000000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3594" w:rsidRDefault="00493FB5" w:rsidP="00253713">
    <w:pPr>
      <w:pStyle w:val="Altbilgi"/>
      <w:framePr w:wrap="auto" w:vAnchor="text" w:hAnchor="margin" w:xAlign="center" w:y="1"/>
      <w:rPr>
        <w:rStyle w:val="SayfaNumaras"/>
      </w:rPr>
    </w:pPr>
    <w:r>
      <w:rPr>
        <w:rStyle w:val="SayfaNumaras"/>
      </w:rPr>
      <w:fldChar w:fldCharType="begin"/>
    </w:r>
    <w:r w:rsidR="00713594">
      <w:rPr>
        <w:rStyle w:val="SayfaNumaras"/>
      </w:rPr>
      <w:instrText xml:space="preserve">PAGE  </w:instrText>
    </w:r>
    <w:r>
      <w:rPr>
        <w:rStyle w:val="SayfaNumaras"/>
      </w:rPr>
      <w:fldChar w:fldCharType="separate"/>
    </w:r>
    <w:r w:rsidR="00FC53B9">
      <w:rPr>
        <w:rStyle w:val="SayfaNumaras"/>
        <w:noProof/>
      </w:rPr>
      <w:t>- 9 -</w:t>
    </w:r>
    <w:r>
      <w:rPr>
        <w:rStyle w:val="SayfaNumaras"/>
      </w:rPr>
      <w:fldChar w:fldCharType="end"/>
    </w:r>
  </w:p>
  <w:p w:rsidR="00713594" w:rsidRDefault="00713594" w:rsidP="00B9662E">
    <w:pPr>
      <w:pStyle w:val="Altbilgi"/>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C54D2" w:rsidRDefault="002C54D2" w:rsidP="00316987">
      <w:pPr>
        <w:spacing w:after="0" w:line="240" w:lineRule="auto"/>
      </w:pPr>
      <w:r>
        <w:separator/>
      </w:r>
    </w:p>
  </w:footnote>
  <w:footnote w:type="continuationSeparator" w:id="1">
    <w:p w:rsidR="002C54D2" w:rsidRDefault="002C54D2" w:rsidP="0031698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372F7C"/>
    <w:multiLevelType w:val="hybridMultilevel"/>
    <w:tmpl w:val="6D04C782"/>
    <w:lvl w:ilvl="0" w:tplc="B38227D4">
      <w:start w:val="1"/>
      <w:numFmt w:val="decimal"/>
      <w:lvlText w:val="%1-"/>
      <w:lvlJc w:val="left"/>
      <w:pPr>
        <w:tabs>
          <w:tab w:val="num" w:pos="435"/>
        </w:tabs>
        <w:ind w:left="435" w:hanging="360"/>
      </w:pPr>
      <w:rPr>
        <w:rFonts w:hint="default"/>
      </w:rPr>
    </w:lvl>
    <w:lvl w:ilvl="1" w:tplc="041F0019">
      <w:start w:val="1"/>
      <w:numFmt w:val="lowerLetter"/>
      <w:lvlText w:val="%2."/>
      <w:lvlJc w:val="left"/>
      <w:pPr>
        <w:tabs>
          <w:tab w:val="num" w:pos="1155"/>
        </w:tabs>
        <w:ind w:left="1155" w:hanging="360"/>
      </w:pPr>
    </w:lvl>
    <w:lvl w:ilvl="2" w:tplc="041F001B">
      <w:start w:val="1"/>
      <w:numFmt w:val="lowerRoman"/>
      <w:lvlText w:val="%3."/>
      <w:lvlJc w:val="right"/>
      <w:pPr>
        <w:tabs>
          <w:tab w:val="num" w:pos="1875"/>
        </w:tabs>
        <w:ind w:left="1875" w:hanging="180"/>
      </w:pPr>
    </w:lvl>
    <w:lvl w:ilvl="3" w:tplc="041F000F">
      <w:start w:val="1"/>
      <w:numFmt w:val="decimal"/>
      <w:lvlText w:val="%4."/>
      <w:lvlJc w:val="left"/>
      <w:pPr>
        <w:tabs>
          <w:tab w:val="num" w:pos="2595"/>
        </w:tabs>
        <w:ind w:left="2595" w:hanging="360"/>
      </w:pPr>
    </w:lvl>
    <w:lvl w:ilvl="4" w:tplc="041F0019">
      <w:start w:val="1"/>
      <w:numFmt w:val="lowerLetter"/>
      <w:lvlText w:val="%5."/>
      <w:lvlJc w:val="left"/>
      <w:pPr>
        <w:tabs>
          <w:tab w:val="num" w:pos="3315"/>
        </w:tabs>
        <w:ind w:left="3315" w:hanging="360"/>
      </w:pPr>
    </w:lvl>
    <w:lvl w:ilvl="5" w:tplc="041F001B">
      <w:start w:val="1"/>
      <w:numFmt w:val="lowerRoman"/>
      <w:lvlText w:val="%6."/>
      <w:lvlJc w:val="right"/>
      <w:pPr>
        <w:tabs>
          <w:tab w:val="num" w:pos="4035"/>
        </w:tabs>
        <w:ind w:left="4035" w:hanging="180"/>
      </w:pPr>
    </w:lvl>
    <w:lvl w:ilvl="6" w:tplc="041F000F">
      <w:start w:val="1"/>
      <w:numFmt w:val="decimal"/>
      <w:lvlText w:val="%7."/>
      <w:lvlJc w:val="left"/>
      <w:pPr>
        <w:tabs>
          <w:tab w:val="num" w:pos="4755"/>
        </w:tabs>
        <w:ind w:left="4755" w:hanging="360"/>
      </w:pPr>
    </w:lvl>
    <w:lvl w:ilvl="7" w:tplc="041F0019">
      <w:start w:val="1"/>
      <w:numFmt w:val="lowerLetter"/>
      <w:lvlText w:val="%8."/>
      <w:lvlJc w:val="left"/>
      <w:pPr>
        <w:tabs>
          <w:tab w:val="num" w:pos="5475"/>
        </w:tabs>
        <w:ind w:left="5475" w:hanging="360"/>
      </w:pPr>
    </w:lvl>
    <w:lvl w:ilvl="8" w:tplc="041F001B">
      <w:start w:val="1"/>
      <w:numFmt w:val="lowerRoman"/>
      <w:lvlText w:val="%9."/>
      <w:lvlJc w:val="right"/>
      <w:pPr>
        <w:tabs>
          <w:tab w:val="num" w:pos="6195"/>
        </w:tabs>
        <w:ind w:left="6195"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rsids>
    <w:rsidRoot w:val="00642A11"/>
    <w:rsid w:val="00006456"/>
    <w:rsid w:val="00022321"/>
    <w:rsid w:val="00035202"/>
    <w:rsid w:val="000437B0"/>
    <w:rsid w:val="000449BA"/>
    <w:rsid w:val="000475CA"/>
    <w:rsid w:val="000525EB"/>
    <w:rsid w:val="0005348C"/>
    <w:rsid w:val="00054EDC"/>
    <w:rsid w:val="0005626B"/>
    <w:rsid w:val="000625CB"/>
    <w:rsid w:val="0006362F"/>
    <w:rsid w:val="00070CBB"/>
    <w:rsid w:val="0007192F"/>
    <w:rsid w:val="00076589"/>
    <w:rsid w:val="00083365"/>
    <w:rsid w:val="000838BF"/>
    <w:rsid w:val="00093351"/>
    <w:rsid w:val="000A0193"/>
    <w:rsid w:val="000A2249"/>
    <w:rsid w:val="000A26FB"/>
    <w:rsid w:val="000A30D3"/>
    <w:rsid w:val="000B2DB0"/>
    <w:rsid w:val="000B7436"/>
    <w:rsid w:val="000C32FF"/>
    <w:rsid w:val="000C7204"/>
    <w:rsid w:val="000E654D"/>
    <w:rsid w:val="000E71EF"/>
    <w:rsid w:val="000F1FC4"/>
    <w:rsid w:val="00100759"/>
    <w:rsid w:val="001015F8"/>
    <w:rsid w:val="001106C9"/>
    <w:rsid w:val="00110721"/>
    <w:rsid w:val="001130D4"/>
    <w:rsid w:val="00113768"/>
    <w:rsid w:val="00114A42"/>
    <w:rsid w:val="001176F9"/>
    <w:rsid w:val="00121FA6"/>
    <w:rsid w:val="001237FD"/>
    <w:rsid w:val="00127EB6"/>
    <w:rsid w:val="0013011F"/>
    <w:rsid w:val="00133904"/>
    <w:rsid w:val="00147379"/>
    <w:rsid w:val="00150E06"/>
    <w:rsid w:val="00151C32"/>
    <w:rsid w:val="001521AB"/>
    <w:rsid w:val="00152F0B"/>
    <w:rsid w:val="0016008C"/>
    <w:rsid w:val="00164FE1"/>
    <w:rsid w:val="001658C2"/>
    <w:rsid w:val="00166CE3"/>
    <w:rsid w:val="00170FD7"/>
    <w:rsid w:val="00174CAB"/>
    <w:rsid w:val="00183EF9"/>
    <w:rsid w:val="001866CF"/>
    <w:rsid w:val="001866F6"/>
    <w:rsid w:val="00186775"/>
    <w:rsid w:val="00192B25"/>
    <w:rsid w:val="001A7AF7"/>
    <w:rsid w:val="001B5C7F"/>
    <w:rsid w:val="001B7551"/>
    <w:rsid w:val="001B7C04"/>
    <w:rsid w:val="001C09A7"/>
    <w:rsid w:val="001C310F"/>
    <w:rsid w:val="001C42C1"/>
    <w:rsid w:val="001C5F42"/>
    <w:rsid w:val="001D0B99"/>
    <w:rsid w:val="001D448E"/>
    <w:rsid w:val="001D4A7B"/>
    <w:rsid w:val="001D6906"/>
    <w:rsid w:val="001E4298"/>
    <w:rsid w:val="001E62BC"/>
    <w:rsid w:val="001E6B09"/>
    <w:rsid w:val="002003D3"/>
    <w:rsid w:val="002019A6"/>
    <w:rsid w:val="0020231D"/>
    <w:rsid w:val="00202E53"/>
    <w:rsid w:val="0020379C"/>
    <w:rsid w:val="00214E9F"/>
    <w:rsid w:val="002161DD"/>
    <w:rsid w:val="00224324"/>
    <w:rsid w:val="002268CF"/>
    <w:rsid w:val="00230746"/>
    <w:rsid w:val="002356C1"/>
    <w:rsid w:val="002366F8"/>
    <w:rsid w:val="00251DF3"/>
    <w:rsid w:val="00253713"/>
    <w:rsid w:val="0025739C"/>
    <w:rsid w:val="0025761C"/>
    <w:rsid w:val="0026086E"/>
    <w:rsid w:val="00265006"/>
    <w:rsid w:val="0026709A"/>
    <w:rsid w:val="00267228"/>
    <w:rsid w:val="00273AFD"/>
    <w:rsid w:val="00275449"/>
    <w:rsid w:val="00275587"/>
    <w:rsid w:val="0028164E"/>
    <w:rsid w:val="002847A5"/>
    <w:rsid w:val="00284C87"/>
    <w:rsid w:val="00285E23"/>
    <w:rsid w:val="00296187"/>
    <w:rsid w:val="00297AAC"/>
    <w:rsid w:val="002A4E57"/>
    <w:rsid w:val="002B074A"/>
    <w:rsid w:val="002B224F"/>
    <w:rsid w:val="002B702B"/>
    <w:rsid w:val="002B716A"/>
    <w:rsid w:val="002C4EE6"/>
    <w:rsid w:val="002C52B9"/>
    <w:rsid w:val="002C54D2"/>
    <w:rsid w:val="002D0E55"/>
    <w:rsid w:val="002E200E"/>
    <w:rsid w:val="002F2480"/>
    <w:rsid w:val="002F3763"/>
    <w:rsid w:val="00303F3D"/>
    <w:rsid w:val="00307BD5"/>
    <w:rsid w:val="00313C4D"/>
    <w:rsid w:val="00316987"/>
    <w:rsid w:val="0032125F"/>
    <w:rsid w:val="00323699"/>
    <w:rsid w:val="00332496"/>
    <w:rsid w:val="00342264"/>
    <w:rsid w:val="003426E6"/>
    <w:rsid w:val="00343C49"/>
    <w:rsid w:val="003509EA"/>
    <w:rsid w:val="00354BB1"/>
    <w:rsid w:val="00356BE2"/>
    <w:rsid w:val="00357CA4"/>
    <w:rsid w:val="00360443"/>
    <w:rsid w:val="00363372"/>
    <w:rsid w:val="00363460"/>
    <w:rsid w:val="0036452D"/>
    <w:rsid w:val="003657E9"/>
    <w:rsid w:val="00367DB6"/>
    <w:rsid w:val="00372FF6"/>
    <w:rsid w:val="00374C02"/>
    <w:rsid w:val="00383BA0"/>
    <w:rsid w:val="003854AA"/>
    <w:rsid w:val="00385EF6"/>
    <w:rsid w:val="00393A70"/>
    <w:rsid w:val="003940BD"/>
    <w:rsid w:val="003A403B"/>
    <w:rsid w:val="003A5319"/>
    <w:rsid w:val="003A7708"/>
    <w:rsid w:val="003B4091"/>
    <w:rsid w:val="003B49C7"/>
    <w:rsid w:val="003B7044"/>
    <w:rsid w:val="003C5883"/>
    <w:rsid w:val="003D0F45"/>
    <w:rsid w:val="003D6ED3"/>
    <w:rsid w:val="003F1981"/>
    <w:rsid w:val="003F210C"/>
    <w:rsid w:val="003F243A"/>
    <w:rsid w:val="003F28A0"/>
    <w:rsid w:val="003F2942"/>
    <w:rsid w:val="003F2A9A"/>
    <w:rsid w:val="003F2F25"/>
    <w:rsid w:val="00400E19"/>
    <w:rsid w:val="004129A3"/>
    <w:rsid w:val="00412E04"/>
    <w:rsid w:val="00420457"/>
    <w:rsid w:val="00420F96"/>
    <w:rsid w:val="004233E4"/>
    <w:rsid w:val="00426553"/>
    <w:rsid w:val="00431A43"/>
    <w:rsid w:val="004342C5"/>
    <w:rsid w:val="004356F3"/>
    <w:rsid w:val="00435BF9"/>
    <w:rsid w:val="00437CDC"/>
    <w:rsid w:val="00441017"/>
    <w:rsid w:val="00445183"/>
    <w:rsid w:val="00451EFC"/>
    <w:rsid w:val="00453DDC"/>
    <w:rsid w:val="004563BC"/>
    <w:rsid w:val="00462969"/>
    <w:rsid w:val="004671F0"/>
    <w:rsid w:val="0047181E"/>
    <w:rsid w:val="004730FD"/>
    <w:rsid w:val="004743BD"/>
    <w:rsid w:val="004765C8"/>
    <w:rsid w:val="00481C2E"/>
    <w:rsid w:val="00485354"/>
    <w:rsid w:val="00491DA5"/>
    <w:rsid w:val="004936E0"/>
    <w:rsid w:val="004938DC"/>
    <w:rsid w:val="00493FB5"/>
    <w:rsid w:val="004A3129"/>
    <w:rsid w:val="004A4C48"/>
    <w:rsid w:val="004B36CC"/>
    <w:rsid w:val="004B3F72"/>
    <w:rsid w:val="004C2193"/>
    <w:rsid w:val="004C6D76"/>
    <w:rsid w:val="004C7F27"/>
    <w:rsid w:val="004D00BD"/>
    <w:rsid w:val="004D0F95"/>
    <w:rsid w:val="004E39ED"/>
    <w:rsid w:val="004E6F25"/>
    <w:rsid w:val="004E7148"/>
    <w:rsid w:val="004F5B41"/>
    <w:rsid w:val="005055A7"/>
    <w:rsid w:val="005055B1"/>
    <w:rsid w:val="00507A52"/>
    <w:rsid w:val="00511330"/>
    <w:rsid w:val="00514097"/>
    <w:rsid w:val="005141A7"/>
    <w:rsid w:val="0051698A"/>
    <w:rsid w:val="00517864"/>
    <w:rsid w:val="005212F8"/>
    <w:rsid w:val="00522193"/>
    <w:rsid w:val="005232AF"/>
    <w:rsid w:val="00523A5D"/>
    <w:rsid w:val="00526930"/>
    <w:rsid w:val="00535A0F"/>
    <w:rsid w:val="005372BC"/>
    <w:rsid w:val="0054254B"/>
    <w:rsid w:val="0055463D"/>
    <w:rsid w:val="00557258"/>
    <w:rsid w:val="00575D28"/>
    <w:rsid w:val="00575E28"/>
    <w:rsid w:val="00577BF6"/>
    <w:rsid w:val="0058396F"/>
    <w:rsid w:val="00583E51"/>
    <w:rsid w:val="00590B3B"/>
    <w:rsid w:val="00591AE4"/>
    <w:rsid w:val="005B156E"/>
    <w:rsid w:val="005B5C9C"/>
    <w:rsid w:val="005C152E"/>
    <w:rsid w:val="005C15B3"/>
    <w:rsid w:val="005C641C"/>
    <w:rsid w:val="005C6989"/>
    <w:rsid w:val="005D3DFA"/>
    <w:rsid w:val="005E45D9"/>
    <w:rsid w:val="005F0AAE"/>
    <w:rsid w:val="005F2ED9"/>
    <w:rsid w:val="005F4162"/>
    <w:rsid w:val="00602CF2"/>
    <w:rsid w:val="0061385E"/>
    <w:rsid w:val="00616A47"/>
    <w:rsid w:val="00617234"/>
    <w:rsid w:val="00623D28"/>
    <w:rsid w:val="00624909"/>
    <w:rsid w:val="0063455F"/>
    <w:rsid w:val="006345DC"/>
    <w:rsid w:val="00634649"/>
    <w:rsid w:val="00642A11"/>
    <w:rsid w:val="00643602"/>
    <w:rsid w:val="0064753D"/>
    <w:rsid w:val="00651BE7"/>
    <w:rsid w:val="00661378"/>
    <w:rsid w:val="00664A46"/>
    <w:rsid w:val="00666286"/>
    <w:rsid w:val="006768E1"/>
    <w:rsid w:val="00676BFB"/>
    <w:rsid w:val="00681D4C"/>
    <w:rsid w:val="00682BB2"/>
    <w:rsid w:val="00683C91"/>
    <w:rsid w:val="00686D90"/>
    <w:rsid w:val="006871EA"/>
    <w:rsid w:val="0069579C"/>
    <w:rsid w:val="00697B0A"/>
    <w:rsid w:val="006A1E19"/>
    <w:rsid w:val="006A3EE2"/>
    <w:rsid w:val="006B04C1"/>
    <w:rsid w:val="006B268D"/>
    <w:rsid w:val="006B2F38"/>
    <w:rsid w:val="006B3018"/>
    <w:rsid w:val="006B50EB"/>
    <w:rsid w:val="006B5822"/>
    <w:rsid w:val="006C0736"/>
    <w:rsid w:val="006C30D7"/>
    <w:rsid w:val="006D06AB"/>
    <w:rsid w:val="006D54C2"/>
    <w:rsid w:val="006D556B"/>
    <w:rsid w:val="006E0D0C"/>
    <w:rsid w:val="006E1FB8"/>
    <w:rsid w:val="006E5DB3"/>
    <w:rsid w:val="006F07A0"/>
    <w:rsid w:val="006F113C"/>
    <w:rsid w:val="00713594"/>
    <w:rsid w:val="0072582E"/>
    <w:rsid w:val="00730C76"/>
    <w:rsid w:val="0073373F"/>
    <w:rsid w:val="00752F09"/>
    <w:rsid w:val="00755FF5"/>
    <w:rsid w:val="0076168C"/>
    <w:rsid w:val="00763673"/>
    <w:rsid w:val="00771F90"/>
    <w:rsid w:val="00775FC0"/>
    <w:rsid w:val="00783B9F"/>
    <w:rsid w:val="00785712"/>
    <w:rsid w:val="007905C4"/>
    <w:rsid w:val="0079089C"/>
    <w:rsid w:val="007974E7"/>
    <w:rsid w:val="007B202E"/>
    <w:rsid w:val="007B255F"/>
    <w:rsid w:val="007B4410"/>
    <w:rsid w:val="007B4A72"/>
    <w:rsid w:val="007B789A"/>
    <w:rsid w:val="007C1748"/>
    <w:rsid w:val="007D0936"/>
    <w:rsid w:val="007D353B"/>
    <w:rsid w:val="007D43ED"/>
    <w:rsid w:val="007E28BA"/>
    <w:rsid w:val="007E7813"/>
    <w:rsid w:val="008021C4"/>
    <w:rsid w:val="00806021"/>
    <w:rsid w:val="008108B9"/>
    <w:rsid w:val="00814B4B"/>
    <w:rsid w:val="00817777"/>
    <w:rsid w:val="00817888"/>
    <w:rsid w:val="00820550"/>
    <w:rsid w:val="00821CD2"/>
    <w:rsid w:val="00830215"/>
    <w:rsid w:val="00834148"/>
    <w:rsid w:val="00836D2B"/>
    <w:rsid w:val="008441FF"/>
    <w:rsid w:val="0085430C"/>
    <w:rsid w:val="0085606E"/>
    <w:rsid w:val="00856BD9"/>
    <w:rsid w:val="008609C3"/>
    <w:rsid w:val="008810F7"/>
    <w:rsid w:val="00882756"/>
    <w:rsid w:val="00882ACE"/>
    <w:rsid w:val="0088543E"/>
    <w:rsid w:val="00887EA2"/>
    <w:rsid w:val="00891131"/>
    <w:rsid w:val="008946BA"/>
    <w:rsid w:val="00894DB6"/>
    <w:rsid w:val="008A74C5"/>
    <w:rsid w:val="008B495A"/>
    <w:rsid w:val="008B4A0A"/>
    <w:rsid w:val="008B7163"/>
    <w:rsid w:val="008C068A"/>
    <w:rsid w:val="008C1F72"/>
    <w:rsid w:val="008C5167"/>
    <w:rsid w:val="008C54AF"/>
    <w:rsid w:val="008C589D"/>
    <w:rsid w:val="008D45B0"/>
    <w:rsid w:val="008E0BD6"/>
    <w:rsid w:val="008E0F29"/>
    <w:rsid w:val="008E7D14"/>
    <w:rsid w:val="008F01A4"/>
    <w:rsid w:val="008F05F2"/>
    <w:rsid w:val="008F3964"/>
    <w:rsid w:val="008F5F1A"/>
    <w:rsid w:val="009006F5"/>
    <w:rsid w:val="00902A81"/>
    <w:rsid w:val="00904F47"/>
    <w:rsid w:val="00910639"/>
    <w:rsid w:val="0091256D"/>
    <w:rsid w:val="00916399"/>
    <w:rsid w:val="00917D44"/>
    <w:rsid w:val="009203E7"/>
    <w:rsid w:val="00923D02"/>
    <w:rsid w:val="00934644"/>
    <w:rsid w:val="00936137"/>
    <w:rsid w:val="009378B4"/>
    <w:rsid w:val="009438CF"/>
    <w:rsid w:val="009464A3"/>
    <w:rsid w:val="009508B5"/>
    <w:rsid w:val="00956BF7"/>
    <w:rsid w:val="00963248"/>
    <w:rsid w:val="009636EB"/>
    <w:rsid w:val="00965546"/>
    <w:rsid w:val="00972AE3"/>
    <w:rsid w:val="0098146C"/>
    <w:rsid w:val="00991116"/>
    <w:rsid w:val="00994884"/>
    <w:rsid w:val="009961C5"/>
    <w:rsid w:val="00997BF2"/>
    <w:rsid w:val="009A08BA"/>
    <w:rsid w:val="009B4C69"/>
    <w:rsid w:val="009B5F1C"/>
    <w:rsid w:val="009D0265"/>
    <w:rsid w:val="009D21FF"/>
    <w:rsid w:val="009E27E1"/>
    <w:rsid w:val="009E4915"/>
    <w:rsid w:val="009E4BA5"/>
    <w:rsid w:val="009E4DC9"/>
    <w:rsid w:val="009F12E4"/>
    <w:rsid w:val="009F2300"/>
    <w:rsid w:val="009F2459"/>
    <w:rsid w:val="00A003FF"/>
    <w:rsid w:val="00A02024"/>
    <w:rsid w:val="00A02977"/>
    <w:rsid w:val="00A0371A"/>
    <w:rsid w:val="00A04192"/>
    <w:rsid w:val="00A0667E"/>
    <w:rsid w:val="00A06F82"/>
    <w:rsid w:val="00A140EB"/>
    <w:rsid w:val="00A16008"/>
    <w:rsid w:val="00A17F11"/>
    <w:rsid w:val="00A21E53"/>
    <w:rsid w:val="00A223AE"/>
    <w:rsid w:val="00A2472F"/>
    <w:rsid w:val="00A32E9A"/>
    <w:rsid w:val="00A336D6"/>
    <w:rsid w:val="00A448CF"/>
    <w:rsid w:val="00A47259"/>
    <w:rsid w:val="00A52679"/>
    <w:rsid w:val="00A6711E"/>
    <w:rsid w:val="00A704CF"/>
    <w:rsid w:val="00A7112D"/>
    <w:rsid w:val="00A715EC"/>
    <w:rsid w:val="00A7439F"/>
    <w:rsid w:val="00A744C9"/>
    <w:rsid w:val="00A74F12"/>
    <w:rsid w:val="00A80404"/>
    <w:rsid w:val="00A82BC0"/>
    <w:rsid w:val="00A8673B"/>
    <w:rsid w:val="00AA0B58"/>
    <w:rsid w:val="00AA0E78"/>
    <w:rsid w:val="00AA5789"/>
    <w:rsid w:val="00AA5FEF"/>
    <w:rsid w:val="00AC1DC1"/>
    <w:rsid w:val="00AC2AA6"/>
    <w:rsid w:val="00AC416B"/>
    <w:rsid w:val="00AC69CF"/>
    <w:rsid w:val="00AC6AF2"/>
    <w:rsid w:val="00AD0ACB"/>
    <w:rsid w:val="00AD372C"/>
    <w:rsid w:val="00AD72A6"/>
    <w:rsid w:val="00AE1BEC"/>
    <w:rsid w:val="00AE5602"/>
    <w:rsid w:val="00AF5BF7"/>
    <w:rsid w:val="00B00CD3"/>
    <w:rsid w:val="00B03AB1"/>
    <w:rsid w:val="00B12A69"/>
    <w:rsid w:val="00B1485B"/>
    <w:rsid w:val="00B16D88"/>
    <w:rsid w:val="00B177D1"/>
    <w:rsid w:val="00B25682"/>
    <w:rsid w:val="00B26F8E"/>
    <w:rsid w:val="00B27376"/>
    <w:rsid w:val="00B27569"/>
    <w:rsid w:val="00B27CDC"/>
    <w:rsid w:val="00B324D1"/>
    <w:rsid w:val="00B328B5"/>
    <w:rsid w:val="00B34B92"/>
    <w:rsid w:val="00B34DCB"/>
    <w:rsid w:val="00B36969"/>
    <w:rsid w:val="00B36A2B"/>
    <w:rsid w:val="00B36B7C"/>
    <w:rsid w:val="00B4660A"/>
    <w:rsid w:val="00B50980"/>
    <w:rsid w:val="00B56E34"/>
    <w:rsid w:val="00B57A9F"/>
    <w:rsid w:val="00B62CBD"/>
    <w:rsid w:val="00B648A5"/>
    <w:rsid w:val="00B6498D"/>
    <w:rsid w:val="00B66672"/>
    <w:rsid w:val="00B737F8"/>
    <w:rsid w:val="00B75D64"/>
    <w:rsid w:val="00B81292"/>
    <w:rsid w:val="00B85E0C"/>
    <w:rsid w:val="00B85E43"/>
    <w:rsid w:val="00B874C0"/>
    <w:rsid w:val="00B876A8"/>
    <w:rsid w:val="00B919FF"/>
    <w:rsid w:val="00B942CB"/>
    <w:rsid w:val="00B9662E"/>
    <w:rsid w:val="00BA0FBF"/>
    <w:rsid w:val="00BA26E0"/>
    <w:rsid w:val="00BA46D6"/>
    <w:rsid w:val="00BA4A56"/>
    <w:rsid w:val="00BA64D3"/>
    <w:rsid w:val="00BB3C86"/>
    <w:rsid w:val="00BB504D"/>
    <w:rsid w:val="00BC4982"/>
    <w:rsid w:val="00BC510D"/>
    <w:rsid w:val="00BD0D97"/>
    <w:rsid w:val="00BD1787"/>
    <w:rsid w:val="00BD1D83"/>
    <w:rsid w:val="00BD5173"/>
    <w:rsid w:val="00BE21A4"/>
    <w:rsid w:val="00BE7109"/>
    <w:rsid w:val="00BF20AC"/>
    <w:rsid w:val="00BF25E9"/>
    <w:rsid w:val="00C15EC1"/>
    <w:rsid w:val="00C1722A"/>
    <w:rsid w:val="00C202F1"/>
    <w:rsid w:val="00C22175"/>
    <w:rsid w:val="00C229DE"/>
    <w:rsid w:val="00C25E65"/>
    <w:rsid w:val="00C27416"/>
    <w:rsid w:val="00C30047"/>
    <w:rsid w:val="00C30E8E"/>
    <w:rsid w:val="00C31843"/>
    <w:rsid w:val="00C31BB0"/>
    <w:rsid w:val="00C3411E"/>
    <w:rsid w:val="00C44C96"/>
    <w:rsid w:val="00C65C80"/>
    <w:rsid w:val="00C73F46"/>
    <w:rsid w:val="00C80121"/>
    <w:rsid w:val="00C80E5D"/>
    <w:rsid w:val="00C8138B"/>
    <w:rsid w:val="00C824C0"/>
    <w:rsid w:val="00C87B5B"/>
    <w:rsid w:val="00C91F03"/>
    <w:rsid w:val="00C93F65"/>
    <w:rsid w:val="00C97B5F"/>
    <w:rsid w:val="00CA7379"/>
    <w:rsid w:val="00CB0B2C"/>
    <w:rsid w:val="00CB12F1"/>
    <w:rsid w:val="00CB1E34"/>
    <w:rsid w:val="00CB3FE3"/>
    <w:rsid w:val="00CB798F"/>
    <w:rsid w:val="00CC0F5C"/>
    <w:rsid w:val="00CC257F"/>
    <w:rsid w:val="00CC3655"/>
    <w:rsid w:val="00CC66EE"/>
    <w:rsid w:val="00CD0EA6"/>
    <w:rsid w:val="00CD1AE3"/>
    <w:rsid w:val="00CE2309"/>
    <w:rsid w:val="00CE42E6"/>
    <w:rsid w:val="00CE6AD9"/>
    <w:rsid w:val="00CF1E47"/>
    <w:rsid w:val="00D12EA2"/>
    <w:rsid w:val="00D1353A"/>
    <w:rsid w:val="00D21E1F"/>
    <w:rsid w:val="00D22931"/>
    <w:rsid w:val="00D25361"/>
    <w:rsid w:val="00D260BC"/>
    <w:rsid w:val="00D27B15"/>
    <w:rsid w:val="00D3561E"/>
    <w:rsid w:val="00D4403A"/>
    <w:rsid w:val="00D45005"/>
    <w:rsid w:val="00D531D9"/>
    <w:rsid w:val="00D5384F"/>
    <w:rsid w:val="00D6251E"/>
    <w:rsid w:val="00D6306B"/>
    <w:rsid w:val="00D808FC"/>
    <w:rsid w:val="00D902F0"/>
    <w:rsid w:val="00D911F1"/>
    <w:rsid w:val="00D931AF"/>
    <w:rsid w:val="00D94FEA"/>
    <w:rsid w:val="00D95D34"/>
    <w:rsid w:val="00DA4F88"/>
    <w:rsid w:val="00DB0D3C"/>
    <w:rsid w:val="00DB63E6"/>
    <w:rsid w:val="00DB6614"/>
    <w:rsid w:val="00DB7ED4"/>
    <w:rsid w:val="00DC0A42"/>
    <w:rsid w:val="00DC2821"/>
    <w:rsid w:val="00DC6C06"/>
    <w:rsid w:val="00DD1DEB"/>
    <w:rsid w:val="00DD50BB"/>
    <w:rsid w:val="00DD65AC"/>
    <w:rsid w:val="00DD74DA"/>
    <w:rsid w:val="00DE0737"/>
    <w:rsid w:val="00DE4AC9"/>
    <w:rsid w:val="00DE4B9A"/>
    <w:rsid w:val="00E32F2F"/>
    <w:rsid w:val="00E35467"/>
    <w:rsid w:val="00E4016F"/>
    <w:rsid w:val="00E47C45"/>
    <w:rsid w:val="00E5133B"/>
    <w:rsid w:val="00E8076E"/>
    <w:rsid w:val="00E81FA7"/>
    <w:rsid w:val="00EA011E"/>
    <w:rsid w:val="00EA79B5"/>
    <w:rsid w:val="00EB79D8"/>
    <w:rsid w:val="00EC4A7C"/>
    <w:rsid w:val="00ED335B"/>
    <w:rsid w:val="00ED4593"/>
    <w:rsid w:val="00ED4748"/>
    <w:rsid w:val="00ED4906"/>
    <w:rsid w:val="00ED4ACC"/>
    <w:rsid w:val="00ED6E58"/>
    <w:rsid w:val="00F0118B"/>
    <w:rsid w:val="00F0388A"/>
    <w:rsid w:val="00F061F7"/>
    <w:rsid w:val="00F06C83"/>
    <w:rsid w:val="00F07FFC"/>
    <w:rsid w:val="00F15B4F"/>
    <w:rsid w:val="00F245F9"/>
    <w:rsid w:val="00F26A76"/>
    <w:rsid w:val="00F3091B"/>
    <w:rsid w:val="00F33210"/>
    <w:rsid w:val="00F350D7"/>
    <w:rsid w:val="00F3776C"/>
    <w:rsid w:val="00F41BDD"/>
    <w:rsid w:val="00F438A2"/>
    <w:rsid w:val="00F453E3"/>
    <w:rsid w:val="00F5041B"/>
    <w:rsid w:val="00F511DC"/>
    <w:rsid w:val="00F5447B"/>
    <w:rsid w:val="00F601E2"/>
    <w:rsid w:val="00F67A04"/>
    <w:rsid w:val="00F72AD8"/>
    <w:rsid w:val="00F7301B"/>
    <w:rsid w:val="00F83618"/>
    <w:rsid w:val="00F83B3D"/>
    <w:rsid w:val="00F857A7"/>
    <w:rsid w:val="00F85892"/>
    <w:rsid w:val="00F86E67"/>
    <w:rsid w:val="00F9202A"/>
    <w:rsid w:val="00FA139B"/>
    <w:rsid w:val="00FA1C09"/>
    <w:rsid w:val="00FA1F65"/>
    <w:rsid w:val="00FA6E7D"/>
    <w:rsid w:val="00FA73B7"/>
    <w:rsid w:val="00FB7776"/>
    <w:rsid w:val="00FC1844"/>
    <w:rsid w:val="00FC359E"/>
    <w:rsid w:val="00FC53B9"/>
    <w:rsid w:val="00FC704E"/>
    <w:rsid w:val="00FD20FF"/>
    <w:rsid w:val="00FD3292"/>
    <w:rsid w:val="00FF3E97"/>
    <w:rsid w:val="00FF4CBD"/>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nhideWhenUsed="0"/>
    <w:lsdException w:name="footer" w:unhideWhenUsed="0"/>
    <w:lsdException w:name="caption" w:uiPriority="35" w:qFormat="1"/>
    <w:lsdException w:name="footnote reference" w:unhideWhenUsed="0"/>
    <w:lsdException w:name="page number" w:unhideWhenUsed="0"/>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Normal (Web)" w:unhideWhenUsed="0"/>
    <w:lsdException w:name="HTML Cite"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4CBD"/>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semiHidden/>
    <w:rsid w:val="00642A11"/>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DipnotMetni">
    <w:name w:val="footnote text"/>
    <w:basedOn w:val="Normal"/>
    <w:link w:val="DipnotMetniChar"/>
    <w:uiPriority w:val="99"/>
    <w:semiHidden/>
    <w:rsid w:val="00316987"/>
    <w:pPr>
      <w:spacing w:after="0" w:line="240" w:lineRule="auto"/>
    </w:pPr>
    <w:rPr>
      <w:sz w:val="20"/>
      <w:szCs w:val="20"/>
    </w:rPr>
  </w:style>
  <w:style w:type="character" w:customStyle="1" w:styleId="DipnotMetniChar">
    <w:name w:val="Dipnot Metni Char"/>
    <w:basedOn w:val="VarsaylanParagrafYazTipi"/>
    <w:link w:val="DipnotMetni"/>
    <w:uiPriority w:val="99"/>
    <w:semiHidden/>
    <w:rsid w:val="00316987"/>
    <w:rPr>
      <w:sz w:val="20"/>
      <w:szCs w:val="20"/>
    </w:rPr>
  </w:style>
  <w:style w:type="character" w:styleId="DipnotBavurusu">
    <w:name w:val="footnote reference"/>
    <w:basedOn w:val="VarsaylanParagrafYazTipi"/>
    <w:uiPriority w:val="99"/>
    <w:semiHidden/>
    <w:rsid w:val="00316987"/>
    <w:rPr>
      <w:vertAlign w:val="superscript"/>
    </w:rPr>
  </w:style>
  <w:style w:type="paragraph" w:styleId="Altbilgi">
    <w:name w:val="footer"/>
    <w:basedOn w:val="Normal"/>
    <w:link w:val="AltbilgiChar"/>
    <w:uiPriority w:val="99"/>
    <w:rsid w:val="000C32FF"/>
    <w:pPr>
      <w:tabs>
        <w:tab w:val="center" w:pos="4536"/>
        <w:tab w:val="right" w:pos="9072"/>
      </w:tabs>
    </w:pPr>
  </w:style>
  <w:style w:type="character" w:customStyle="1" w:styleId="AltbilgiChar">
    <w:name w:val="Altbilgi Char"/>
    <w:basedOn w:val="VarsaylanParagrafYazTipi"/>
    <w:link w:val="Altbilgi"/>
    <w:uiPriority w:val="99"/>
    <w:semiHidden/>
    <w:rsid w:val="00C15EC1"/>
    <w:rPr>
      <w:lang w:eastAsia="en-US"/>
    </w:rPr>
  </w:style>
  <w:style w:type="character" w:styleId="SayfaNumaras">
    <w:name w:val="page number"/>
    <w:basedOn w:val="VarsaylanParagrafYazTipi"/>
    <w:uiPriority w:val="99"/>
    <w:rsid w:val="000C32FF"/>
  </w:style>
  <w:style w:type="character" w:styleId="Kpr">
    <w:name w:val="Hyperlink"/>
    <w:basedOn w:val="VarsaylanParagrafYazTipi"/>
    <w:uiPriority w:val="99"/>
    <w:rsid w:val="00557258"/>
    <w:rPr>
      <w:color w:val="0000FF"/>
      <w:u w:val="single"/>
    </w:rPr>
  </w:style>
  <w:style w:type="character" w:styleId="HTMLCite">
    <w:name w:val="HTML Cite"/>
    <w:basedOn w:val="VarsaylanParagrafYazTipi"/>
    <w:uiPriority w:val="99"/>
    <w:rsid w:val="00284C87"/>
    <w:rPr>
      <w:color w:val="auto"/>
    </w:rPr>
  </w:style>
  <w:style w:type="character" w:styleId="Gl">
    <w:name w:val="Strong"/>
    <w:basedOn w:val="VarsaylanParagrafYazTipi"/>
    <w:uiPriority w:val="22"/>
    <w:qFormat/>
    <w:rsid w:val="005372BC"/>
    <w:rPr>
      <w:b/>
      <w:bCs/>
    </w:rPr>
  </w:style>
  <w:style w:type="paragraph" w:styleId="BalonMetni">
    <w:name w:val="Balloon Text"/>
    <w:basedOn w:val="Normal"/>
    <w:link w:val="BalonMetniChar"/>
    <w:uiPriority w:val="99"/>
    <w:semiHidden/>
    <w:unhideWhenUsed/>
    <w:rsid w:val="004E39ED"/>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4E39ED"/>
    <w:rPr>
      <w:rFonts w:ascii="Tahoma" w:hAnsi="Tahoma" w:cs="Tahoma"/>
      <w:sz w:val="16"/>
      <w:szCs w:val="16"/>
      <w:lang w:eastAsia="en-US"/>
    </w:rPr>
  </w:style>
</w:styles>
</file>

<file path=word/webSettings.xml><?xml version="1.0" encoding="utf-8"?>
<w:webSettings xmlns:r="http://schemas.openxmlformats.org/officeDocument/2006/relationships" xmlns:w="http://schemas.openxmlformats.org/wordprocessingml/2006/main">
  <w:divs>
    <w:div w:id="1271623190">
      <w:marLeft w:val="0"/>
      <w:marRight w:val="0"/>
      <w:marTop w:val="0"/>
      <w:marBottom w:val="0"/>
      <w:divBdr>
        <w:top w:val="none" w:sz="0" w:space="0" w:color="auto"/>
        <w:left w:val="none" w:sz="0" w:space="0" w:color="auto"/>
        <w:bottom w:val="none" w:sz="0" w:space="0" w:color="auto"/>
        <w:right w:val="none" w:sz="0" w:space="0" w:color="auto"/>
      </w:divBdr>
    </w:div>
    <w:div w:id="1271623191">
      <w:marLeft w:val="0"/>
      <w:marRight w:val="0"/>
      <w:marTop w:val="0"/>
      <w:marBottom w:val="0"/>
      <w:divBdr>
        <w:top w:val="none" w:sz="0" w:space="0" w:color="auto"/>
        <w:left w:val="none" w:sz="0" w:space="0" w:color="auto"/>
        <w:bottom w:val="none" w:sz="0" w:space="0" w:color="auto"/>
        <w:right w:val="none" w:sz="0" w:space="0" w:color="auto"/>
      </w:divBdr>
    </w:div>
    <w:div w:id="1271623200">
      <w:marLeft w:val="0"/>
      <w:marRight w:val="0"/>
      <w:marTop w:val="45"/>
      <w:marBottom w:val="0"/>
      <w:divBdr>
        <w:top w:val="none" w:sz="0" w:space="0" w:color="auto"/>
        <w:left w:val="none" w:sz="0" w:space="0" w:color="auto"/>
        <w:bottom w:val="none" w:sz="0" w:space="0" w:color="auto"/>
        <w:right w:val="none" w:sz="0" w:space="0" w:color="auto"/>
      </w:divBdr>
      <w:divsChild>
        <w:div w:id="1271623196">
          <w:marLeft w:val="0"/>
          <w:marRight w:val="0"/>
          <w:marTop w:val="0"/>
          <w:marBottom w:val="0"/>
          <w:divBdr>
            <w:top w:val="none" w:sz="0" w:space="0" w:color="auto"/>
            <w:left w:val="none" w:sz="0" w:space="0" w:color="auto"/>
            <w:bottom w:val="none" w:sz="0" w:space="0" w:color="auto"/>
            <w:right w:val="none" w:sz="0" w:space="0" w:color="auto"/>
          </w:divBdr>
          <w:divsChild>
            <w:div w:id="1271623198">
              <w:marLeft w:val="0"/>
              <w:marRight w:val="0"/>
              <w:marTop w:val="0"/>
              <w:marBottom w:val="0"/>
              <w:divBdr>
                <w:top w:val="none" w:sz="0" w:space="0" w:color="auto"/>
                <w:left w:val="none" w:sz="0" w:space="0" w:color="auto"/>
                <w:bottom w:val="none" w:sz="0" w:space="0" w:color="auto"/>
                <w:right w:val="none" w:sz="0" w:space="0" w:color="auto"/>
              </w:divBdr>
              <w:divsChild>
                <w:div w:id="1271623207">
                  <w:marLeft w:val="0"/>
                  <w:marRight w:val="0"/>
                  <w:marTop w:val="0"/>
                  <w:marBottom w:val="0"/>
                  <w:divBdr>
                    <w:top w:val="none" w:sz="0" w:space="0" w:color="auto"/>
                    <w:left w:val="none" w:sz="0" w:space="0" w:color="auto"/>
                    <w:bottom w:val="none" w:sz="0" w:space="0" w:color="auto"/>
                    <w:right w:val="none" w:sz="0" w:space="0" w:color="auto"/>
                  </w:divBdr>
                  <w:divsChild>
                    <w:div w:id="1271623208">
                      <w:marLeft w:val="0"/>
                      <w:marRight w:val="0"/>
                      <w:marTop w:val="0"/>
                      <w:marBottom w:val="0"/>
                      <w:divBdr>
                        <w:top w:val="none" w:sz="0" w:space="0" w:color="auto"/>
                        <w:left w:val="none" w:sz="0" w:space="0" w:color="auto"/>
                        <w:bottom w:val="none" w:sz="0" w:space="0" w:color="auto"/>
                        <w:right w:val="none" w:sz="0" w:space="0" w:color="auto"/>
                      </w:divBdr>
                      <w:divsChild>
                        <w:div w:id="1271623203">
                          <w:marLeft w:val="0"/>
                          <w:marRight w:val="0"/>
                          <w:marTop w:val="0"/>
                          <w:marBottom w:val="0"/>
                          <w:divBdr>
                            <w:top w:val="none" w:sz="0" w:space="0" w:color="auto"/>
                            <w:left w:val="none" w:sz="0" w:space="0" w:color="auto"/>
                            <w:bottom w:val="none" w:sz="0" w:space="0" w:color="auto"/>
                            <w:right w:val="none" w:sz="0" w:space="0" w:color="auto"/>
                          </w:divBdr>
                          <w:divsChild>
                            <w:div w:id="1271623204">
                              <w:marLeft w:val="0"/>
                              <w:marRight w:val="0"/>
                              <w:marTop w:val="45"/>
                              <w:marBottom w:val="0"/>
                              <w:divBdr>
                                <w:top w:val="none" w:sz="0" w:space="0" w:color="auto"/>
                                <w:left w:val="none" w:sz="0" w:space="0" w:color="auto"/>
                                <w:bottom w:val="none" w:sz="0" w:space="0" w:color="auto"/>
                                <w:right w:val="none" w:sz="0" w:space="0" w:color="auto"/>
                              </w:divBdr>
                              <w:divsChild>
                                <w:div w:id="1271623197">
                                  <w:marLeft w:val="0"/>
                                  <w:marRight w:val="0"/>
                                  <w:marTop w:val="0"/>
                                  <w:marBottom w:val="0"/>
                                  <w:divBdr>
                                    <w:top w:val="none" w:sz="0" w:space="0" w:color="auto"/>
                                    <w:left w:val="none" w:sz="0" w:space="0" w:color="auto"/>
                                    <w:bottom w:val="none" w:sz="0" w:space="0" w:color="auto"/>
                                    <w:right w:val="none" w:sz="0" w:space="0" w:color="auto"/>
                                  </w:divBdr>
                                  <w:divsChild>
                                    <w:div w:id="1271623201">
                                      <w:marLeft w:val="1800"/>
                                      <w:marRight w:val="3960"/>
                                      <w:marTop w:val="45"/>
                                      <w:marBottom w:val="0"/>
                                      <w:divBdr>
                                        <w:top w:val="none" w:sz="0" w:space="0" w:color="auto"/>
                                        <w:left w:val="none" w:sz="0" w:space="0" w:color="auto"/>
                                        <w:bottom w:val="none" w:sz="0" w:space="0" w:color="auto"/>
                                        <w:right w:val="none" w:sz="0" w:space="0" w:color="auto"/>
                                      </w:divBdr>
                                      <w:divsChild>
                                        <w:div w:id="1271623195">
                                          <w:marLeft w:val="1800"/>
                                          <w:marRight w:val="0"/>
                                          <w:marTop w:val="45"/>
                                          <w:marBottom w:val="0"/>
                                          <w:divBdr>
                                            <w:top w:val="none" w:sz="0" w:space="0" w:color="auto"/>
                                            <w:left w:val="none" w:sz="0" w:space="6" w:color="auto"/>
                                            <w:bottom w:val="none" w:sz="0" w:space="0" w:color="auto"/>
                                            <w:right w:val="none" w:sz="0" w:space="6" w:color="auto"/>
                                          </w:divBdr>
                                          <w:divsChild>
                                            <w:div w:id="1271623192">
                                              <w:marLeft w:val="1800"/>
                                              <w:marRight w:val="0"/>
                                              <w:marTop w:val="45"/>
                                              <w:marBottom w:val="0"/>
                                              <w:divBdr>
                                                <w:top w:val="none" w:sz="0" w:space="0" w:color="auto"/>
                                                <w:left w:val="none" w:sz="0" w:space="6" w:color="auto"/>
                                                <w:bottom w:val="none" w:sz="0" w:space="0" w:color="auto"/>
                                                <w:right w:val="none" w:sz="0" w:space="6" w:color="auto"/>
                                              </w:divBdr>
                                              <w:divsChild>
                                                <w:div w:id="1271623202">
                                                  <w:marLeft w:val="1800"/>
                                                  <w:marRight w:val="0"/>
                                                  <w:marTop w:val="45"/>
                                                  <w:marBottom w:val="0"/>
                                                  <w:divBdr>
                                                    <w:top w:val="none" w:sz="0" w:space="0" w:color="auto"/>
                                                    <w:left w:val="none" w:sz="0" w:space="6" w:color="auto"/>
                                                    <w:bottom w:val="none" w:sz="0" w:space="0" w:color="auto"/>
                                                    <w:right w:val="none" w:sz="0" w:space="6" w:color="auto"/>
                                                  </w:divBdr>
                                                  <w:divsChild>
                                                    <w:div w:id="1271623199">
                                                      <w:marLeft w:val="0"/>
                                                      <w:marRight w:val="0"/>
                                                      <w:marTop w:val="0"/>
                                                      <w:marBottom w:val="0"/>
                                                      <w:divBdr>
                                                        <w:top w:val="none" w:sz="0" w:space="0" w:color="auto"/>
                                                        <w:left w:val="none" w:sz="0" w:space="0" w:color="auto"/>
                                                        <w:bottom w:val="none" w:sz="0" w:space="0" w:color="auto"/>
                                                        <w:right w:val="none" w:sz="0" w:space="0" w:color="auto"/>
                                                      </w:divBdr>
                                                      <w:divsChild>
                                                        <w:div w:id="1271623205">
                                                          <w:marLeft w:val="0"/>
                                                          <w:marRight w:val="0"/>
                                                          <w:marTop w:val="0"/>
                                                          <w:marBottom w:val="0"/>
                                                          <w:divBdr>
                                                            <w:top w:val="none" w:sz="0" w:space="0" w:color="auto"/>
                                                            <w:left w:val="none" w:sz="0" w:space="0" w:color="auto"/>
                                                            <w:bottom w:val="none" w:sz="0" w:space="0" w:color="auto"/>
                                                            <w:right w:val="none" w:sz="0" w:space="0" w:color="auto"/>
                                                          </w:divBdr>
                                                          <w:divsChild>
                                                            <w:div w:id="1271623193">
                                                              <w:marLeft w:val="0"/>
                                                              <w:marRight w:val="0"/>
                                                              <w:marTop w:val="0"/>
                                                              <w:marBottom w:val="0"/>
                                                              <w:divBdr>
                                                                <w:top w:val="none" w:sz="0" w:space="0" w:color="auto"/>
                                                                <w:left w:val="none" w:sz="0" w:space="0" w:color="auto"/>
                                                                <w:bottom w:val="none" w:sz="0" w:space="0" w:color="auto"/>
                                                                <w:right w:val="none" w:sz="0" w:space="0" w:color="auto"/>
                                                              </w:divBdr>
                                                              <w:divsChild>
                                                                <w:div w:id="1271623206">
                                                                  <w:marLeft w:val="0"/>
                                                                  <w:marRight w:val="0"/>
                                                                  <w:marTop w:val="0"/>
                                                                  <w:marBottom w:val="0"/>
                                                                  <w:divBdr>
                                                                    <w:top w:val="none" w:sz="0" w:space="0" w:color="auto"/>
                                                                    <w:left w:val="none" w:sz="0" w:space="0" w:color="auto"/>
                                                                    <w:bottom w:val="none" w:sz="0" w:space="0" w:color="auto"/>
                                                                    <w:right w:val="none" w:sz="0" w:space="0" w:color="auto"/>
                                                                  </w:divBdr>
                                                                  <w:divsChild>
                                                                    <w:div w:id="127162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www.ihsantekoglu.com"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www.mehmetogluihsantekoglu.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534</TotalTime>
  <Pages>1</Pages>
  <Words>2571</Words>
  <Characters>14658</Characters>
  <Application>Microsoft Office Word</Application>
  <DocSecurity>0</DocSecurity>
  <Lines>122</Lines>
  <Paragraphs>34</Paragraphs>
  <ScaleCrop>false</ScaleCrop>
  <HeadingPairs>
    <vt:vector size="2" baseType="variant">
      <vt:variant>
        <vt:lpstr>Konu Başlığı</vt:lpstr>
      </vt:variant>
      <vt:variant>
        <vt:i4>1</vt:i4>
      </vt:variant>
    </vt:vector>
  </HeadingPairs>
  <TitlesOfParts>
    <vt:vector size="1" baseType="lpstr">
      <vt:lpstr/>
    </vt:vector>
  </TitlesOfParts>
  <Company>xx</Company>
  <LinksUpToDate>false</LinksUpToDate>
  <CharactersWithSpaces>17195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kullanıcı</dc:creator>
  <cp:lastModifiedBy>tree</cp:lastModifiedBy>
  <cp:revision>706</cp:revision>
  <cp:lastPrinted>2014-12-09T17:06:00Z</cp:lastPrinted>
  <dcterms:created xsi:type="dcterms:W3CDTF">2014-11-27T11:21:00Z</dcterms:created>
  <dcterms:modified xsi:type="dcterms:W3CDTF">2015-01-02T08:04:00Z</dcterms:modified>
</cp:coreProperties>
</file>